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0EC" w:rsidRDefault="000840EC">
      <w:pPr>
        <w:rPr>
          <w:noProof/>
          <w:lang w:eastAsia="ru-RU"/>
        </w:rPr>
      </w:pPr>
    </w:p>
    <w:p w:rsidR="000840EC" w:rsidRDefault="000840EC">
      <w:pPr>
        <w:rPr>
          <w:noProof/>
          <w:lang w:eastAsia="ru-RU"/>
        </w:rPr>
      </w:pPr>
    </w:p>
    <w:p w:rsidR="000840EC" w:rsidRDefault="000840EC">
      <w:pPr>
        <w:rPr>
          <w:noProof/>
          <w:lang w:eastAsia="ru-RU"/>
        </w:rPr>
      </w:pPr>
    </w:p>
    <w:p w:rsidR="000840EC" w:rsidRDefault="000840EC">
      <w:r>
        <w:rPr>
          <w:noProof/>
          <w:lang w:eastAsia="ru-RU"/>
        </w:rPr>
        <w:drawing>
          <wp:inline distT="0" distB="0" distL="0" distR="0">
            <wp:extent cx="5940425" cy="1792605"/>
            <wp:effectExtent l="19050" t="0" r="3175" b="0"/>
            <wp:docPr id="1" name="Рисунок 0" descr="h-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443.jpg"/>
                    <pic:cNvPicPr/>
                  </pic:nvPicPr>
                  <pic:blipFill>
                    <a:blip r:embed="rId5" cstate="print"/>
                    <a:stretch>
                      <a:fillRect/>
                    </a:stretch>
                  </pic:blipFill>
                  <pic:spPr>
                    <a:xfrm>
                      <a:off x="0" y="0"/>
                      <a:ext cx="5940425" cy="1792605"/>
                    </a:xfrm>
                    <a:prstGeom prst="rect">
                      <a:avLst/>
                    </a:prstGeom>
                  </pic:spPr>
                </pic:pic>
              </a:graphicData>
            </a:graphic>
          </wp:inline>
        </w:drawing>
      </w:r>
    </w:p>
    <w:p w:rsidR="007D4717" w:rsidRDefault="007D4717" w:rsidP="000840EC">
      <w:pPr>
        <w:rPr>
          <w:rFonts w:ascii="Times New Roman" w:hAnsi="Times New Roman" w:cs="Times New Roman"/>
          <w:sz w:val="36"/>
          <w:szCs w:val="36"/>
        </w:rPr>
      </w:pPr>
    </w:p>
    <w:p w:rsidR="000840EC" w:rsidRDefault="000840EC" w:rsidP="000840EC">
      <w:pPr>
        <w:rPr>
          <w:rFonts w:ascii="Times New Roman" w:hAnsi="Times New Roman" w:cs="Times New Roman"/>
          <w:sz w:val="36"/>
          <w:szCs w:val="36"/>
        </w:rPr>
      </w:pPr>
    </w:p>
    <w:p w:rsidR="000840EC" w:rsidRDefault="000840EC" w:rsidP="000840EC">
      <w:pPr>
        <w:rPr>
          <w:rFonts w:ascii="Times New Roman" w:hAnsi="Times New Roman" w:cs="Times New Roman"/>
          <w:sz w:val="36"/>
          <w:szCs w:val="36"/>
        </w:rPr>
      </w:pPr>
    </w:p>
    <w:p w:rsidR="000840EC" w:rsidRDefault="0036128A" w:rsidP="000840EC">
      <w:pPr>
        <w:rPr>
          <w:rFonts w:ascii="Times New Roman" w:hAnsi="Times New Roman" w:cs="Times New Roman"/>
          <w:b/>
          <w:sz w:val="36"/>
          <w:szCs w:val="36"/>
        </w:rPr>
      </w:pPr>
      <w:r>
        <w:rPr>
          <w:rFonts w:ascii="Times New Roman" w:hAnsi="Times New Roman" w:cs="Times New Roman"/>
          <w:b/>
          <w:sz w:val="36"/>
          <w:szCs w:val="36"/>
        </w:rPr>
        <w:t xml:space="preserve">                      МБОУ «Кирбинская СОШ»</w:t>
      </w: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0840EC">
      <w:pPr>
        <w:rPr>
          <w:rFonts w:ascii="Times New Roman" w:hAnsi="Times New Roman" w:cs="Times New Roman"/>
          <w:b/>
          <w:sz w:val="36"/>
          <w:szCs w:val="36"/>
        </w:rPr>
      </w:pPr>
    </w:p>
    <w:p w:rsidR="000840EC" w:rsidRDefault="000840EC" w:rsidP="00EB5158">
      <w:pPr>
        <w:rPr>
          <w:rFonts w:ascii="Times New Roman" w:hAnsi="Times New Roman" w:cs="Times New Roman"/>
          <w:b/>
          <w:sz w:val="24"/>
          <w:szCs w:val="24"/>
        </w:rPr>
      </w:pPr>
    </w:p>
    <w:p w:rsidR="000840EC" w:rsidRPr="006B0DDC" w:rsidRDefault="000840EC" w:rsidP="000840EC">
      <w:pPr>
        <w:jc w:val="center"/>
        <w:rPr>
          <w:rFonts w:ascii="Times New Roman" w:hAnsi="Times New Roman" w:cs="Times New Roman"/>
          <w:b/>
          <w:sz w:val="24"/>
          <w:szCs w:val="24"/>
        </w:rPr>
      </w:pPr>
      <w:r w:rsidRPr="006B0DDC">
        <w:rPr>
          <w:rFonts w:ascii="Times New Roman" w:hAnsi="Times New Roman" w:cs="Times New Roman"/>
          <w:b/>
          <w:sz w:val="24"/>
          <w:szCs w:val="24"/>
        </w:rPr>
        <w:lastRenderedPageBreak/>
        <w:t>«Неделя психологии в школе»</w:t>
      </w:r>
    </w:p>
    <w:p w:rsidR="000840EC" w:rsidRPr="006B0DDC" w:rsidRDefault="000840EC" w:rsidP="000840EC">
      <w:pPr>
        <w:ind w:firstLine="348"/>
        <w:rPr>
          <w:rFonts w:ascii="Times New Roman" w:hAnsi="Times New Roman" w:cs="Times New Roman"/>
          <w:sz w:val="24"/>
          <w:szCs w:val="24"/>
        </w:rPr>
      </w:pPr>
      <w:r w:rsidRPr="006B0DDC">
        <w:rPr>
          <w:rFonts w:ascii="Times New Roman" w:hAnsi="Times New Roman" w:cs="Times New Roman"/>
          <w:sz w:val="24"/>
          <w:szCs w:val="24"/>
        </w:rPr>
        <w:t>Неделя психологии – общешкольное мероприятие, которое проводится в течении недели и предлагает участие всей школы: в первую очередь школьников, а также учителей и родителей.</w:t>
      </w:r>
    </w:p>
    <w:p w:rsidR="000840EC" w:rsidRPr="006B0DDC" w:rsidRDefault="000840EC" w:rsidP="000840EC">
      <w:pPr>
        <w:ind w:firstLine="348"/>
        <w:rPr>
          <w:rFonts w:ascii="Times New Roman" w:hAnsi="Times New Roman" w:cs="Times New Roman"/>
          <w:sz w:val="24"/>
          <w:szCs w:val="24"/>
        </w:rPr>
      </w:pPr>
      <w:r w:rsidRPr="006B0DDC">
        <w:rPr>
          <w:rFonts w:ascii="Times New Roman" w:hAnsi="Times New Roman" w:cs="Times New Roman"/>
          <w:sz w:val="24"/>
          <w:szCs w:val="24"/>
        </w:rPr>
        <w:t xml:space="preserve">«Неделя психологии» в школе проводится в конце ноября, на тот момент, когда учащиеся,  отдохнув на каникулах, приступили к обучению,  в то же время уже  адаптировались к учебе после отдыха. </w:t>
      </w:r>
    </w:p>
    <w:p w:rsidR="000840EC" w:rsidRPr="006B0DDC" w:rsidRDefault="000840EC" w:rsidP="000840EC">
      <w:pPr>
        <w:rPr>
          <w:rFonts w:ascii="Times New Roman" w:hAnsi="Times New Roman" w:cs="Times New Roman"/>
          <w:b/>
          <w:sz w:val="24"/>
          <w:szCs w:val="24"/>
        </w:rPr>
      </w:pPr>
      <w:r w:rsidRPr="006B0DDC">
        <w:rPr>
          <w:rFonts w:ascii="Times New Roman" w:hAnsi="Times New Roman" w:cs="Times New Roman"/>
          <w:b/>
          <w:sz w:val="24"/>
          <w:szCs w:val="24"/>
        </w:rPr>
        <w:t>Цели:</w:t>
      </w:r>
    </w:p>
    <w:p w:rsidR="000840EC" w:rsidRPr="006B0DDC" w:rsidRDefault="000840EC" w:rsidP="000840EC">
      <w:pPr>
        <w:numPr>
          <w:ilvl w:val="0"/>
          <w:numId w:val="1"/>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Создание в образовательном учреждении условий для сохранения и укрепления психологического здоровья учащихся;</w:t>
      </w:r>
    </w:p>
    <w:p w:rsidR="000840EC" w:rsidRPr="006B0DDC" w:rsidRDefault="000840EC" w:rsidP="000840EC">
      <w:pPr>
        <w:numPr>
          <w:ilvl w:val="0"/>
          <w:numId w:val="1"/>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Повышать психологическую компетентность учащихся и учителей школы;</w:t>
      </w:r>
    </w:p>
    <w:p w:rsidR="000840EC" w:rsidRPr="006B0DDC" w:rsidRDefault="000840EC" w:rsidP="000840EC">
      <w:pPr>
        <w:numPr>
          <w:ilvl w:val="0"/>
          <w:numId w:val="1"/>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Формирование представлений о важности психологической науки как одной из составляющих человекознания.</w:t>
      </w:r>
    </w:p>
    <w:p w:rsidR="000840EC" w:rsidRPr="006B0DDC" w:rsidRDefault="000840EC" w:rsidP="000840EC">
      <w:pPr>
        <w:rPr>
          <w:rFonts w:ascii="Times New Roman" w:hAnsi="Times New Roman" w:cs="Times New Roman"/>
          <w:b/>
          <w:sz w:val="24"/>
          <w:szCs w:val="24"/>
        </w:rPr>
      </w:pPr>
      <w:r w:rsidRPr="006B0DDC">
        <w:rPr>
          <w:rFonts w:ascii="Times New Roman" w:hAnsi="Times New Roman" w:cs="Times New Roman"/>
          <w:b/>
          <w:sz w:val="24"/>
          <w:szCs w:val="24"/>
        </w:rPr>
        <w:t>Задачи:</w:t>
      </w:r>
    </w:p>
    <w:p w:rsidR="000840EC" w:rsidRPr="006B0DDC" w:rsidRDefault="000840EC" w:rsidP="000840EC">
      <w:pPr>
        <w:pStyle w:val="a5"/>
        <w:numPr>
          <w:ilvl w:val="0"/>
          <w:numId w:val="3"/>
        </w:numPr>
        <w:spacing w:before="0" w:beforeAutospacing="0" w:after="0" w:afterAutospacing="0"/>
        <w:rPr>
          <w:rFonts w:ascii="Times New Roman" w:hAnsi="Times New Roman"/>
        </w:rPr>
      </w:pPr>
      <w:r w:rsidRPr="006B0DDC">
        <w:rPr>
          <w:rFonts w:ascii="Times New Roman" w:hAnsi="Times New Roman"/>
        </w:rPr>
        <w:t xml:space="preserve">расширение знаний о науке «психология», роли и месте психологических знаний в жизни человека; </w:t>
      </w:r>
    </w:p>
    <w:p w:rsidR="000840EC" w:rsidRPr="006B0DDC" w:rsidRDefault="000840EC" w:rsidP="000840EC">
      <w:pPr>
        <w:pStyle w:val="a5"/>
        <w:numPr>
          <w:ilvl w:val="0"/>
          <w:numId w:val="3"/>
        </w:numPr>
        <w:spacing w:before="0" w:beforeAutospacing="0" w:after="0" w:afterAutospacing="0"/>
        <w:rPr>
          <w:rFonts w:ascii="Times New Roman" w:hAnsi="Times New Roman"/>
        </w:rPr>
      </w:pPr>
      <w:r w:rsidRPr="006B0DDC">
        <w:rPr>
          <w:rFonts w:ascii="Times New Roman" w:hAnsi="Times New Roman"/>
        </w:rPr>
        <w:t xml:space="preserve">формирование чувства успешности;  </w:t>
      </w:r>
    </w:p>
    <w:p w:rsidR="000840EC" w:rsidRPr="006B0DDC" w:rsidRDefault="000840EC" w:rsidP="000840EC">
      <w:pPr>
        <w:pStyle w:val="a5"/>
        <w:numPr>
          <w:ilvl w:val="0"/>
          <w:numId w:val="3"/>
        </w:numPr>
        <w:spacing w:before="0" w:beforeAutospacing="0" w:after="0" w:afterAutospacing="0"/>
        <w:rPr>
          <w:rFonts w:ascii="Times New Roman" w:hAnsi="Times New Roman"/>
        </w:rPr>
      </w:pPr>
      <w:r w:rsidRPr="006B0DDC">
        <w:rPr>
          <w:rFonts w:ascii="Times New Roman" w:hAnsi="Times New Roman"/>
        </w:rPr>
        <w:t>активизация размышлений учащихся о месте и роли знаний психологии в собственной жизни, жизни людей;</w:t>
      </w:r>
    </w:p>
    <w:p w:rsidR="000840EC" w:rsidRPr="006B0DDC" w:rsidRDefault="000840EC" w:rsidP="000840EC">
      <w:pPr>
        <w:pStyle w:val="a5"/>
        <w:numPr>
          <w:ilvl w:val="0"/>
          <w:numId w:val="3"/>
        </w:numPr>
        <w:spacing w:before="0" w:beforeAutospacing="0" w:after="0" w:afterAutospacing="0"/>
        <w:rPr>
          <w:rFonts w:ascii="Times New Roman" w:hAnsi="Times New Roman"/>
        </w:rPr>
      </w:pPr>
      <w:r w:rsidRPr="006B0DDC">
        <w:rPr>
          <w:rFonts w:ascii="Times New Roman" w:hAnsi="Times New Roman"/>
        </w:rPr>
        <w:t>формирование у школьников чувства единения.</w:t>
      </w:r>
    </w:p>
    <w:p w:rsidR="000840EC" w:rsidRPr="006B0DDC" w:rsidRDefault="000840EC" w:rsidP="000840EC">
      <w:pPr>
        <w:pStyle w:val="a5"/>
        <w:spacing w:before="0" w:beforeAutospacing="0" w:after="0" w:afterAutospacing="0"/>
        <w:ind w:left="720"/>
        <w:rPr>
          <w:rFonts w:ascii="Times New Roman" w:hAnsi="Times New Roman"/>
        </w:rPr>
      </w:pPr>
    </w:p>
    <w:p w:rsidR="000840EC" w:rsidRPr="006B0DDC" w:rsidRDefault="000840EC" w:rsidP="000840EC">
      <w:pPr>
        <w:pStyle w:val="a5"/>
        <w:spacing w:before="0" w:beforeAutospacing="0" w:after="0" w:afterAutospacing="0"/>
        <w:rPr>
          <w:rFonts w:ascii="Times New Roman" w:hAnsi="Times New Roman"/>
        </w:rPr>
      </w:pPr>
      <w:r w:rsidRPr="006B0DDC">
        <w:rPr>
          <w:rFonts w:ascii="Times New Roman" w:hAnsi="Times New Roman"/>
          <w:b/>
          <w:bCs/>
        </w:rPr>
        <w:t>Форма проведения:</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Конкурс  рисунков;</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Работа с плакатами на переменах;</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Уроки психологии;</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Психологические игры;</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Классный час;</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Индивидуальная и групповая диагностика участников образовательного процесса;</w:t>
      </w:r>
    </w:p>
    <w:p w:rsidR="000840EC" w:rsidRPr="006B0DDC" w:rsidRDefault="000840EC" w:rsidP="000840EC">
      <w:pPr>
        <w:pStyle w:val="a5"/>
        <w:numPr>
          <w:ilvl w:val="0"/>
          <w:numId w:val="4"/>
        </w:numPr>
        <w:spacing w:before="0" w:beforeAutospacing="0" w:after="0" w:afterAutospacing="0"/>
        <w:rPr>
          <w:rFonts w:ascii="Times New Roman" w:hAnsi="Times New Roman"/>
        </w:rPr>
      </w:pPr>
      <w:r w:rsidRPr="006B0DDC">
        <w:rPr>
          <w:rFonts w:ascii="Times New Roman" w:hAnsi="Times New Roman"/>
        </w:rPr>
        <w:t>Информационное письмо для педагогов.</w:t>
      </w:r>
    </w:p>
    <w:p w:rsidR="000840EC" w:rsidRPr="006B0DDC" w:rsidRDefault="000840EC" w:rsidP="000840EC">
      <w:pPr>
        <w:pStyle w:val="a5"/>
        <w:spacing w:before="0" w:beforeAutospacing="0" w:after="0" w:afterAutospacing="0"/>
        <w:ind w:left="720"/>
        <w:rPr>
          <w:rFonts w:ascii="Times New Roman" w:hAnsi="Times New Roman"/>
        </w:rPr>
      </w:pPr>
    </w:p>
    <w:p w:rsidR="000840EC" w:rsidRPr="006B0DDC" w:rsidRDefault="000840EC" w:rsidP="000840EC">
      <w:pPr>
        <w:rPr>
          <w:rFonts w:ascii="Times New Roman" w:hAnsi="Times New Roman" w:cs="Times New Roman"/>
          <w:b/>
          <w:sz w:val="24"/>
          <w:szCs w:val="24"/>
        </w:rPr>
      </w:pPr>
      <w:r w:rsidRPr="006B0DDC">
        <w:rPr>
          <w:rFonts w:ascii="Times New Roman" w:hAnsi="Times New Roman" w:cs="Times New Roman"/>
          <w:b/>
          <w:sz w:val="24"/>
          <w:szCs w:val="24"/>
        </w:rPr>
        <w:t>Принципы построения «Недели психологии в школе».</w:t>
      </w:r>
    </w:p>
    <w:p w:rsidR="000840EC" w:rsidRPr="006B0DDC" w:rsidRDefault="000840EC" w:rsidP="000840EC">
      <w:pPr>
        <w:rPr>
          <w:rFonts w:ascii="Times New Roman" w:hAnsi="Times New Roman" w:cs="Times New Roman"/>
          <w:sz w:val="24"/>
          <w:szCs w:val="24"/>
        </w:rPr>
      </w:pPr>
      <w:r w:rsidRPr="006B0DDC">
        <w:rPr>
          <w:rFonts w:ascii="Times New Roman" w:hAnsi="Times New Roman" w:cs="Times New Roman"/>
          <w:sz w:val="24"/>
          <w:szCs w:val="24"/>
        </w:rPr>
        <w:t xml:space="preserve">При общем планировании недели мы исходили из нескольких рабочих принципов. </w:t>
      </w:r>
    </w:p>
    <w:p w:rsidR="000840EC" w:rsidRPr="006B0DDC" w:rsidRDefault="000840EC" w:rsidP="000840EC">
      <w:pPr>
        <w:numPr>
          <w:ilvl w:val="0"/>
          <w:numId w:val="2"/>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Целостность и законченность, то есть психологически очерчены начало и конец недели;</w:t>
      </w:r>
    </w:p>
    <w:p w:rsidR="000840EC" w:rsidRPr="006B0DDC" w:rsidRDefault="000840EC" w:rsidP="000840EC">
      <w:pPr>
        <w:numPr>
          <w:ilvl w:val="0"/>
          <w:numId w:val="2"/>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Цикличность и преемственность, то есть каждый день является продолжением предыдущего. Каждый день несет, в том, числе, и определенную информацию для размышления;</w:t>
      </w:r>
    </w:p>
    <w:p w:rsidR="000840EC" w:rsidRPr="006B0DDC" w:rsidRDefault="000840EC" w:rsidP="000840EC">
      <w:pPr>
        <w:numPr>
          <w:ilvl w:val="0"/>
          <w:numId w:val="2"/>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Мероприятия, запланированные на неделю, охватывают наибольшее количество школьников и педагогов и почти не затрагивают учебно – воспитательный процесс.</w:t>
      </w:r>
    </w:p>
    <w:p w:rsidR="000840EC" w:rsidRPr="006B0DDC" w:rsidRDefault="000840EC" w:rsidP="000840EC">
      <w:pPr>
        <w:numPr>
          <w:ilvl w:val="0"/>
          <w:numId w:val="2"/>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Общая психологическая атмосфера. В общешкольных играх и акциях могут принять участие не только учащиеся школы, но и педагоги, родители, а также все работники школы.</w:t>
      </w:r>
    </w:p>
    <w:p w:rsidR="000840EC" w:rsidRPr="006B0DDC" w:rsidRDefault="000840EC" w:rsidP="000840EC">
      <w:pPr>
        <w:rPr>
          <w:rFonts w:ascii="Times New Roman" w:hAnsi="Times New Roman" w:cs="Times New Roman"/>
          <w:b/>
          <w:sz w:val="24"/>
          <w:szCs w:val="24"/>
        </w:rPr>
      </w:pPr>
      <w:r w:rsidRPr="006B0DDC">
        <w:rPr>
          <w:rFonts w:ascii="Times New Roman" w:hAnsi="Times New Roman" w:cs="Times New Roman"/>
          <w:b/>
          <w:sz w:val="24"/>
          <w:szCs w:val="24"/>
        </w:rPr>
        <w:t>Кадровое обеспечение:</w:t>
      </w:r>
    </w:p>
    <w:p w:rsidR="0036128A" w:rsidRDefault="0036128A" w:rsidP="000840EC">
      <w:pPr>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ЗДВР</w:t>
      </w:r>
    </w:p>
    <w:p w:rsidR="000840EC" w:rsidRPr="006B0DDC" w:rsidRDefault="0036128A" w:rsidP="000840EC">
      <w:pPr>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Советник</w:t>
      </w:r>
      <w:r w:rsidR="000840EC" w:rsidRPr="006B0DDC">
        <w:rPr>
          <w:rFonts w:ascii="Times New Roman" w:hAnsi="Times New Roman" w:cs="Times New Roman"/>
          <w:sz w:val="24"/>
          <w:szCs w:val="24"/>
        </w:rPr>
        <w:t>;</w:t>
      </w:r>
    </w:p>
    <w:p w:rsidR="000840EC" w:rsidRPr="006B0DDC" w:rsidRDefault="000840EC" w:rsidP="0036128A">
      <w:pPr>
        <w:spacing w:after="0" w:line="240" w:lineRule="auto"/>
        <w:ind w:left="1080"/>
        <w:rPr>
          <w:rFonts w:ascii="Times New Roman" w:hAnsi="Times New Roman" w:cs="Times New Roman"/>
          <w:sz w:val="24"/>
          <w:szCs w:val="24"/>
        </w:rPr>
      </w:pPr>
    </w:p>
    <w:p w:rsidR="000840EC" w:rsidRPr="006B0DDC" w:rsidRDefault="000840EC" w:rsidP="000840EC">
      <w:pPr>
        <w:numPr>
          <w:ilvl w:val="1"/>
          <w:numId w:val="2"/>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Классные руководители;</w:t>
      </w:r>
    </w:p>
    <w:p w:rsidR="000840EC" w:rsidRPr="006B0DDC" w:rsidRDefault="000840EC" w:rsidP="000840EC">
      <w:pPr>
        <w:numPr>
          <w:ilvl w:val="1"/>
          <w:numId w:val="2"/>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Инициативная группа учащихся 6 – 8 классов.</w:t>
      </w:r>
    </w:p>
    <w:p w:rsidR="000840EC" w:rsidRPr="006B0DDC" w:rsidRDefault="000840EC" w:rsidP="000840EC">
      <w:pPr>
        <w:pStyle w:val="a5"/>
        <w:rPr>
          <w:rFonts w:ascii="Times New Roman" w:hAnsi="Times New Roman"/>
        </w:rPr>
      </w:pPr>
      <w:r w:rsidRPr="006B0DDC">
        <w:rPr>
          <w:rFonts w:ascii="Times New Roman" w:hAnsi="Times New Roman"/>
          <w:b/>
        </w:rPr>
        <w:t>Категория участников:</w:t>
      </w:r>
      <w:r>
        <w:rPr>
          <w:rFonts w:ascii="Times New Roman" w:hAnsi="Times New Roman"/>
        </w:rPr>
        <w:t xml:space="preserve"> учащиеся 1-9</w:t>
      </w:r>
      <w:r w:rsidRPr="006B0DDC">
        <w:rPr>
          <w:rFonts w:ascii="Times New Roman" w:hAnsi="Times New Roman"/>
        </w:rPr>
        <w:t xml:space="preserve"> классов, педагоги школы, родители.</w:t>
      </w:r>
    </w:p>
    <w:p w:rsidR="000840EC" w:rsidRPr="006B0DDC" w:rsidRDefault="000840EC" w:rsidP="000840EC">
      <w:pPr>
        <w:pStyle w:val="a5"/>
        <w:rPr>
          <w:rFonts w:ascii="Times New Roman" w:hAnsi="Times New Roman"/>
        </w:rPr>
      </w:pPr>
      <w:r w:rsidRPr="006B0DDC">
        <w:rPr>
          <w:rFonts w:ascii="Times New Roman" w:hAnsi="Times New Roman"/>
          <w:b/>
        </w:rPr>
        <w:t>Сроки проведения</w:t>
      </w:r>
      <w:r w:rsidRPr="006B0DDC">
        <w:rPr>
          <w:rFonts w:ascii="Times New Roman" w:hAnsi="Times New Roman"/>
        </w:rPr>
        <w:t xml:space="preserve">: </w:t>
      </w:r>
      <w:r w:rsidR="0036128A">
        <w:rPr>
          <w:rFonts w:ascii="Times New Roman" w:hAnsi="Times New Roman"/>
        </w:rPr>
        <w:t>22</w:t>
      </w:r>
      <w:r w:rsidRPr="006B0DDC">
        <w:rPr>
          <w:rFonts w:ascii="Times New Roman" w:hAnsi="Times New Roman"/>
        </w:rPr>
        <w:t>-</w:t>
      </w:r>
      <w:r>
        <w:rPr>
          <w:rFonts w:ascii="Times New Roman" w:hAnsi="Times New Roman"/>
        </w:rPr>
        <w:t>2</w:t>
      </w:r>
      <w:r w:rsidR="0036128A">
        <w:rPr>
          <w:rFonts w:ascii="Times New Roman" w:hAnsi="Times New Roman"/>
        </w:rPr>
        <w:t>6</w:t>
      </w:r>
      <w:r w:rsidRPr="006B0DDC">
        <w:rPr>
          <w:rFonts w:ascii="Times New Roman" w:hAnsi="Times New Roman"/>
        </w:rPr>
        <w:t xml:space="preserve"> ноября.</w:t>
      </w:r>
    </w:p>
    <w:p w:rsidR="000840EC" w:rsidRPr="006B0DDC" w:rsidRDefault="000840EC" w:rsidP="000840EC">
      <w:pPr>
        <w:tabs>
          <w:tab w:val="num" w:pos="0"/>
        </w:tabs>
        <w:jc w:val="both"/>
        <w:rPr>
          <w:rFonts w:ascii="Times New Roman" w:hAnsi="Times New Roman" w:cs="Times New Roman"/>
          <w:sz w:val="24"/>
          <w:szCs w:val="24"/>
        </w:rPr>
      </w:pPr>
      <w:r w:rsidRPr="006B0DDC">
        <w:rPr>
          <w:rFonts w:ascii="Times New Roman" w:hAnsi="Times New Roman" w:cs="Times New Roman"/>
          <w:b/>
          <w:sz w:val="24"/>
          <w:szCs w:val="24"/>
        </w:rPr>
        <w:t>Методическое обеспечение</w:t>
      </w:r>
      <w:r w:rsidRPr="006B0DDC">
        <w:rPr>
          <w:rFonts w:ascii="Times New Roman" w:hAnsi="Times New Roman" w:cs="Times New Roman"/>
          <w:sz w:val="24"/>
          <w:szCs w:val="24"/>
        </w:rPr>
        <w:t>: план и разработки занятий, диагностический материал для каждого участника, наглядный материал, набор специально подобранных психогимнастических и ролевых игр и др.</w:t>
      </w:r>
    </w:p>
    <w:p w:rsidR="000840EC" w:rsidRPr="006B0DDC" w:rsidRDefault="000840EC" w:rsidP="000840EC">
      <w:pPr>
        <w:rPr>
          <w:rFonts w:ascii="Times New Roman" w:hAnsi="Times New Roman" w:cs="Times New Roman"/>
          <w:b/>
          <w:sz w:val="24"/>
          <w:szCs w:val="24"/>
        </w:rPr>
      </w:pPr>
      <w:r w:rsidRPr="006B0DDC">
        <w:rPr>
          <w:rFonts w:ascii="Times New Roman" w:hAnsi="Times New Roman" w:cs="Times New Roman"/>
          <w:b/>
          <w:sz w:val="24"/>
          <w:szCs w:val="24"/>
        </w:rPr>
        <w:t>Оформление:</w:t>
      </w:r>
    </w:p>
    <w:p w:rsidR="000840EC" w:rsidRDefault="000840EC" w:rsidP="000840EC">
      <w:pPr>
        <w:numPr>
          <w:ilvl w:val="0"/>
          <w:numId w:val="5"/>
        </w:numPr>
        <w:spacing w:after="0" w:line="240" w:lineRule="auto"/>
        <w:rPr>
          <w:rFonts w:ascii="Times New Roman" w:hAnsi="Times New Roman" w:cs="Times New Roman"/>
          <w:sz w:val="24"/>
          <w:szCs w:val="24"/>
        </w:rPr>
      </w:pPr>
      <w:r w:rsidRPr="006B0DDC">
        <w:rPr>
          <w:rFonts w:ascii="Times New Roman" w:hAnsi="Times New Roman" w:cs="Times New Roman"/>
          <w:sz w:val="24"/>
          <w:szCs w:val="24"/>
        </w:rPr>
        <w:t>Надпись в холле школы «Неделя психологии»</w:t>
      </w:r>
    </w:p>
    <w:p w:rsidR="00773020" w:rsidRDefault="00773020" w:rsidP="000840EC">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Наше настроение(доска эмоций на начало недели и на конец недели)</w:t>
      </w:r>
    </w:p>
    <w:p w:rsidR="00773020" w:rsidRDefault="00773020" w:rsidP="000840EC">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Стенд «Неделя психологии»</w:t>
      </w:r>
    </w:p>
    <w:p w:rsidR="00773020" w:rsidRDefault="00773020" w:rsidP="00773020">
      <w:pPr>
        <w:spacing w:after="0" w:line="240" w:lineRule="auto"/>
        <w:rPr>
          <w:rFonts w:ascii="Times New Roman" w:hAnsi="Times New Roman" w:cs="Times New Roman"/>
          <w:sz w:val="24"/>
          <w:szCs w:val="24"/>
        </w:rPr>
      </w:pPr>
    </w:p>
    <w:p w:rsidR="00773020" w:rsidRPr="006B0DDC" w:rsidRDefault="00773020" w:rsidP="00773020">
      <w:pPr>
        <w:jc w:val="center"/>
        <w:rPr>
          <w:rFonts w:ascii="Times New Roman" w:hAnsi="Times New Roman" w:cs="Times New Roman"/>
          <w:b/>
          <w:sz w:val="24"/>
          <w:szCs w:val="24"/>
        </w:rPr>
      </w:pPr>
      <w:r>
        <w:rPr>
          <w:rFonts w:ascii="Times New Roman" w:hAnsi="Times New Roman" w:cs="Times New Roman"/>
          <w:b/>
          <w:sz w:val="24"/>
          <w:szCs w:val="24"/>
        </w:rPr>
        <w:t>План мероприятий</w:t>
      </w:r>
    </w:p>
    <w:tbl>
      <w:tblPr>
        <w:tblW w:w="10209"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4155"/>
        <w:gridCol w:w="2282"/>
        <w:gridCol w:w="2170"/>
      </w:tblGrid>
      <w:tr w:rsidR="00773020" w:rsidRPr="006B0DDC" w:rsidTr="0036128A">
        <w:trPr>
          <w:trHeight w:val="668"/>
        </w:trPr>
        <w:tc>
          <w:tcPr>
            <w:tcW w:w="1602" w:type="dxa"/>
            <w:shd w:val="clear" w:color="auto" w:fill="auto"/>
          </w:tcPr>
          <w:p w:rsidR="00773020" w:rsidRPr="006B0DDC" w:rsidRDefault="00773020" w:rsidP="00786F6A">
            <w:pPr>
              <w:jc w:val="center"/>
              <w:rPr>
                <w:rFonts w:ascii="Times New Roman" w:hAnsi="Times New Roman" w:cs="Times New Roman"/>
                <w:b/>
                <w:sz w:val="24"/>
                <w:szCs w:val="24"/>
              </w:rPr>
            </w:pPr>
            <w:r w:rsidRPr="006B0DDC">
              <w:rPr>
                <w:rFonts w:ascii="Times New Roman" w:hAnsi="Times New Roman" w:cs="Times New Roman"/>
                <w:b/>
                <w:sz w:val="24"/>
                <w:szCs w:val="24"/>
              </w:rPr>
              <w:t>Дата проведения</w:t>
            </w:r>
          </w:p>
        </w:tc>
        <w:tc>
          <w:tcPr>
            <w:tcW w:w="4155" w:type="dxa"/>
            <w:shd w:val="clear" w:color="auto" w:fill="auto"/>
          </w:tcPr>
          <w:p w:rsidR="00773020" w:rsidRPr="006B0DDC" w:rsidRDefault="00773020" w:rsidP="00786F6A">
            <w:pPr>
              <w:jc w:val="center"/>
              <w:rPr>
                <w:rFonts w:ascii="Times New Roman" w:hAnsi="Times New Roman" w:cs="Times New Roman"/>
                <w:b/>
                <w:sz w:val="24"/>
                <w:szCs w:val="24"/>
              </w:rPr>
            </w:pPr>
            <w:r w:rsidRPr="006B0DDC">
              <w:rPr>
                <w:rFonts w:ascii="Times New Roman" w:hAnsi="Times New Roman" w:cs="Times New Roman"/>
                <w:b/>
                <w:sz w:val="24"/>
                <w:szCs w:val="24"/>
              </w:rPr>
              <w:t>Мероприятие</w:t>
            </w:r>
          </w:p>
        </w:tc>
        <w:tc>
          <w:tcPr>
            <w:tcW w:w="2282" w:type="dxa"/>
            <w:shd w:val="clear" w:color="auto" w:fill="auto"/>
          </w:tcPr>
          <w:p w:rsidR="00773020" w:rsidRPr="006B0DDC" w:rsidRDefault="00773020" w:rsidP="00786F6A">
            <w:pPr>
              <w:jc w:val="center"/>
              <w:rPr>
                <w:rFonts w:ascii="Times New Roman" w:hAnsi="Times New Roman" w:cs="Times New Roman"/>
                <w:b/>
                <w:sz w:val="24"/>
                <w:szCs w:val="24"/>
              </w:rPr>
            </w:pPr>
            <w:r w:rsidRPr="006B0DDC">
              <w:rPr>
                <w:rFonts w:ascii="Times New Roman" w:hAnsi="Times New Roman" w:cs="Times New Roman"/>
                <w:b/>
                <w:sz w:val="24"/>
                <w:szCs w:val="24"/>
              </w:rPr>
              <w:t>Категория участников</w:t>
            </w:r>
          </w:p>
        </w:tc>
        <w:tc>
          <w:tcPr>
            <w:tcW w:w="2170" w:type="dxa"/>
            <w:shd w:val="clear" w:color="auto" w:fill="auto"/>
          </w:tcPr>
          <w:p w:rsidR="00773020" w:rsidRPr="006B0DDC" w:rsidRDefault="00773020" w:rsidP="00786F6A">
            <w:pPr>
              <w:jc w:val="center"/>
              <w:rPr>
                <w:rFonts w:ascii="Times New Roman" w:hAnsi="Times New Roman" w:cs="Times New Roman"/>
                <w:b/>
                <w:sz w:val="24"/>
                <w:szCs w:val="24"/>
              </w:rPr>
            </w:pPr>
            <w:r w:rsidRPr="006B0DDC">
              <w:rPr>
                <w:rFonts w:ascii="Times New Roman" w:hAnsi="Times New Roman" w:cs="Times New Roman"/>
                <w:b/>
                <w:sz w:val="24"/>
                <w:szCs w:val="24"/>
              </w:rPr>
              <w:t>Ответственный</w:t>
            </w:r>
          </w:p>
        </w:tc>
      </w:tr>
      <w:tr w:rsidR="00773020" w:rsidRPr="006B0DDC" w:rsidTr="0036128A">
        <w:trPr>
          <w:trHeight w:val="340"/>
        </w:trPr>
        <w:tc>
          <w:tcPr>
            <w:tcW w:w="1602" w:type="dxa"/>
            <w:vMerge w:val="restart"/>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22.04.2024</w:t>
            </w:r>
          </w:p>
        </w:tc>
        <w:tc>
          <w:tcPr>
            <w:tcW w:w="4155"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1</w:t>
            </w:r>
            <w:r w:rsidR="00773020">
              <w:rPr>
                <w:rFonts w:ascii="Times New Roman" w:hAnsi="Times New Roman" w:cs="Times New Roman"/>
                <w:sz w:val="24"/>
                <w:szCs w:val="24"/>
              </w:rPr>
              <w:t>) Фотокросс</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Учащиеся 1</w:t>
            </w:r>
            <w:r>
              <w:rPr>
                <w:rFonts w:ascii="Times New Roman" w:hAnsi="Times New Roman" w:cs="Times New Roman"/>
                <w:sz w:val="24"/>
                <w:szCs w:val="24"/>
              </w:rPr>
              <w:t>-9</w:t>
            </w:r>
            <w:r w:rsidRPr="006B0DDC">
              <w:rPr>
                <w:rFonts w:ascii="Times New Roman" w:hAnsi="Times New Roman" w:cs="Times New Roman"/>
                <w:sz w:val="24"/>
                <w:szCs w:val="24"/>
              </w:rPr>
              <w:t xml:space="preserve"> класса</w:t>
            </w:r>
          </w:p>
        </w:tc>
        <w:tc>
          <w:tcPr>
            <w:tcW w:w="2170"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Классные руководитель</w:t>
            </w:r>
          </w:p>
        </w:tc>
      </w:tr>
      <w:tr w:rsidR="00773020" w:rsidRPr="006B0DDC" w:rsidTr="0036128A">
        <w:trPr>
          <w:trHeight w:val="519"/>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2</w:t>
            </w:r>
            <w:r w:rsidR="00773020" w:rsidRPr="006B0DDC">
              <w:rPr>
                <w:rFonts w:ascii="Times New Roman" w:hAnsi="Times New Roman" w:cs="Times New Roman"/>
                <w:sz w:val="24"/>
                <w:szCs w:val="24"/>
              </w:rPr>
              <w:t>) Диагностика: «Как я чувствую себя в школе».</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Учащиеся </w:t>
            </w:r>
            <w:r>
              <w:rPr>
                <w:rFonts w:ascii="Times New Roman" w:hAnsi="Times New Roman" w:cs="Times New Roman"/>
                <w:sz w:val="24"/>
                <w:szCs w:val="24"/>
              </w:rPr>
              <w:t>4</w:t>
            </w:r>
            <w:r w:rsidRPr="006B0DDC">
              <w:rPr>
                <w:rFonts w:ascii="Times New Roman" w:hAnsi="Times New Roman" w:cs="Times New Roman"/>
                <w:sz w:val="24"/>
                <w:szCs w:val="24"/>
              </w:rPr>
              <w:t xml:space="preserve"> класса</w:t>
            </w:r>
          </w:p>
        </w:tc>
        <w:tc>
          <w:tcPr>
            <w:tcW w:w="2170"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73020" w:rsidRPr="006B0DDC" w:rsidTr="0036128A">
        <w:trPr>
          <w:trHeight w:val="657"/>
        </w:trPr>
        <w:tc>
          <w:tcPr>
            <w:tcW w:w="1602" w:type="dxa"/>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3</w:t>
            </w:r>
            <w:r w:rsidR="00773020">
              <w:rPr>
                <w:rFonts w:ascii="Times New Roman" w:hAnsi="Times New Roman" w:cs="Times New Roman"/>
                <w:sz w:val="24"/>
                <w:szCs w:val="24"/>
              </w:rPr>
              <w:t>)  Просветительская работа «Рекомендации для педагогов «Создание благоприятного психологического климата в классе»</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Педагоги</w:t>
            </w:r>
          </w:p>
        </w:tc>
        <w:tc>
          <w:tcPr>
            <w:tcW w:w="2170"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ЗДВР</w:t>
            </w:r>
          </w:p>
        </w:tc>
      </w:tr>
      <w:tr w:rsidR="00773020" w:rsidRPr="006B0DDC" w:rsidTr="0036128A">
        <w:trPr>
          <w:trHeight w:val="411"/>
        </w:trPr>
        <w:tc>
          <w:tcPr>
            <w:tcW w:w="1602" w:type="dxa"/>
            <w:vMerge w:val="restart"/>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23.04.2024</w:t>
            </w:r>
          </w:p>
        </w:tc>
        <w:tc>
          <w:tcPr>
            <w:tcW w:w="4155" w:type="dxa"/>
            <w:shd w:val="clear" w:color="auto" w:fill="auto"/>
          </w:tcPr>
          <w:p w:rsidR="00773020"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1) Просмотр фильма о самооценке, о выборе пути</w:t>
            </w:r>
          </w:p>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«Звезды мне укажут путь»</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Учащиеся</w:t>
            </w:r>
            <w:r>
              <w:rPr>
                <w:rFonts w:ascii="Times New Roman" w:hAnsi="Times New Roman" w:cs="Times New Roman"/>
                <w:sz w:val="24"/>
                <w:szCs w:val="24"/>
              </w:rPr>
              <w:t xml:space="preserve"> 7-8-9</w:t>
            </w:r>
            <w:r w:rsidRPr="006B0DDC">
              <w:rPr>
                <w:rFonts w:ascii="Times New Roman" w:hAnsi="Times New Roman" w:cs="Times New Roman"/>
                <w:sz w:val="24"/>
                <w:szCs w:val="24"/>
              </w:rPr>
              <w:t xml:space="preserve"> класс</w:t>
            </w:r>
          </w:p>
        </w:tc>
        <w:tc>
          <w:tcPr>
            <w:tcW w:w="2170"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ЗДВР</w:t>
            </w:r>
          </w:p>
        </w:tc>
      </w:tr>
      <w:tr w:rsidR="00773020" w:rsidRPr="006B0DDC" w:rsidTr="0036128A">
        <w:trPr>
          <w:trHeight w:val="668"/>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2) </w:t>
            </w:r>
            <w:r w:rsidR="002533D6">
              <w:rPr>
                <w:rFonts w:ascii="Times New Roman" w:hAnsi="Times New Roman" w:cs="Times New Roman"/>
                <w:sz w:val="24"/>
                <w:szCs w:val="24"/>
              </w:rPr>
              <w:t>Кве</w:t>
            </w:r>
            <w:r>
              <w:rPr>
                <w:rFonts w:ascii="Times New Roman" w:hAnsi="Times New Roman" w:cs="Times New Roman"/>
                <w:sz w:val="24"/>
                <w:szCs w:val="24"/>
              </w:rPr>
              <w:t>ст « Какой Я»</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Учащиеся </w:t>
            </w:r>
            <w:r>
              <w:rPr>
                <w:rFonts w:ascii="Times New Roman" w:hAnsi="Times New Roman" w:cs="Times New Roman"/>
                <w:sz w:val="24"/>
                <w:szCs w:val="24"/>
              </w:rPr>
              <w:t>1-4</w:t>
            </w:r>
            <w:r w:rsidRPr="006B0DDC">
              <w:rPr>
                <w:rFonts w:ascii="Times New Roman" w:hAnsi="Times New Roman" w:cs="Times New Roman"/>
                <w:sz w:val="24"/>
                <w:szCs w:val="24"/>
              </w:rPr>
              <w:t xml:space="preserve"> класс</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 xml:space="preserve">Советник, </w:t>
            </w:r>
            <w:r w:rsidR="00773020">
              <w:rPr>
                <w:rFonts w:ascii="Times New Roman" w:hAnsi="Times New Roman" w:cs="Times New Roman"/>
                <w:sz w:val="24"/>
                <w:szCs w:val="24"/>
              </w:rPr>
              <w:t>классные руководители</w:t>
            </w:r>
          </w:p>
        </w:tc>
      </w:tr>
      <w:tr w:rsidR="00773020" w:rsidRPr="006B0DDC" w:rsidTr="0036128A">
        <w:trPr>
          <w:trHeight w:val="422"/>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3</w:t>
            </w:r>
            <w:r w:rsidR="00773020">
              <w:rPr>
                <w:rFonts w:ascii="Times New Roman" w:hAnsi="Times New Roman" w:cs="Times New Roman"/>
                <w:sz w:val="24"/>
                <w:szCs w:val="24"/>
              </w:rPr>
              <w:t>)Коррекционные занятия</w:t>
            </w:r>
          </w:p>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«Учимся решать проблемы вместе»</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Учащиеся </w:t>
            </w:r>
            <w:r>
              <w:rPr>
                <w:rFonts w:ascii="Times New Roman" w:hAnsi="Times New Roman" w:cs="Times New Roman"/>
                <w:sz w:val="24"/>
                <w:szCs w:val="24"/>
              </w:rPr>
              <w:t>ОВЗ</w:t>
            </w:r>
          </w:p>
        </w:tc>
        <w:tc>
          <w:tcPr>
            <w:tcW w:w="2170"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73020" w:rsidRPr="006B0DDC" w:rsidTr="0036128A">
        <w:trPr>
          <w:trHeight w:val="508"/>
        </w:trPr>
        <w:tc>
          <w:tcPr>
            <w:tcW w:w="1602" w:type="dxa"/>
            <w:vMerge w:val="restart"/>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24.04.2024</w:t>
            </w: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1) Индивидуальная диагностика: «Мои страхи</w:t>
            </w:r>
            <w:r w:rsidRPr="006B0DDC">
              <w:rPr>
                <w:rFonts w:ascii="Times New Roman" w:hAnsi="Times New Roman" w:cs="Times New Roman"/>
                <w:sz w:val="24"/>
                <w:szCs w:val="24"/>
              </w:rPr>
              <w:t>»</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Учащиеся 4,7,9</w:t>
            </w:r>
            <w:r w:rsidRPr="006B0DDC">
              <w:rPr>
                <w:rFonts w:ascii="Times New Roman" w:hAnsi="Times New Roman" w:cs="Times New Roman"/>
                <w:sz w:val="24"/>
                <w:szCs w:val="24"/>
              </w:rPr>
              <w:t xml:space="preserve"> класс</w:t>
            </w:r>
          </w:p>
        </w:tc>
        <w:tc>
          <w:tcPr>
            <w:tcW w:w="2170" w:type="dxa"/>
            <w:shd w:val="clear" w:color="auto" w:fill="auto"/>
          </w:tcPr>
          <w:p w:rsidR="00773020" w:rsidRPr="006B0DDC" w:rsidRDefault="0036128A" w:rsidP="00786F6A">
            <w:pPr>
              <w:spacing w:after="0"/>
              <w:rPr>
                <w:rFonts w:ascii="Times New Roman" w:hAnsi="Times New Roman" w:cs="Times New Roman"/>
                <w:sz w:val="24"/>
                <w:szCs w:val="24"/>
              </w:rPr>
            </w:pPr>
            <w:r>
              <w:rPr>
                <w:rFonts w:ascii="Times New Roman" w:hAnsi="Times New Roman" w:cs="Times New Roman"/>
                <w:sz w:val="24"/>
                <w:szCs w:val="24"/>
              </w:rPr>
              <w:t>ЗДВР</w:t>
            </w:r>
          </w:p>
        </w:tc>
      </w:tr>
      <w:tr w:rsidR="00773020" w:rsidRPr="006B0DDC" w:rsidTr="0036128A">
        <w:trPr>
          <w:trHeight w:val="487"/>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2) </w:t>
            </w:r>
            <w:r>
              <w:rPr>
                <w:rFonts w:ascii="Times New Roman" w:hAnsi="Times New Roman" w:cs="Times New Roman"/>
                <w:sz w:val="24"/>
                <w:szCs w:val="24"/>
              </w:rPr>
              <w:t>«Обеспечение психологической безопасности в детско-подростковой среде»онлайн-лекторий</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Педагоги</w:t>
            </w:r>
          </w:p>
        </w:tc>
        <w:tc>
          <w:tcPr>
            <w:tcW w:w="2170" w:type="dxa"/>
            <w:shd w:val="clear" w:color="auto" w:fill="auto"/>
          </w:tcPr>
          <w:p w:rsidR="00773020" w:rsidRDefault="00773020" w:rsidP="00786F6A">
            <w:pPr>
              <w:spacing w:after="0"/>
              <w:rPr>
                <w:rFonts w:ascii="Times New Roman" w:hAnsi="Times New Roman" w:cs="Times New Roman"/>
                <w:sz w:val="24"/>
                <w:szCs w:val="24"/>
              </w:rPr>
            </w:pPr>
          </w:p>
          <w:p w:rsidR="007648FB" w:rsidRPr="006B0DDC" w:rsidRDefault="007648FB" w:rsidP="00786F6A">
            <w:pPr>
              <w:spacing w:after="0"/>
              <w:rPr>
                <w:rFonts w:ascii="Times New Roman" w:hAnsi="Times New Roman" w:cs="Times New Roman"/>
                <w:sz w:val="24"/>
                <w:szCs w:val="24"/>
              </w:rPr>
            </w:pPr>
          </w:p>
        </w:tc>
      </w:tr>
      <w:tr w:rsidR="00773020" w:rsidRPr="006B0DDC" w:rsidTr="0036128A">
        <w:trPr>
          <w:trHeight w:val="495"/>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3) </w:t>
            </w:r>
            <w:r>
              <w:rPr>
                <w:rFonts w:ascii="Times New Roman" w:hAnsi="Times New Roman" w:cs="Times New Roman"/>
                <w:sz w:val="24"/>
                <w:szCs w:val="24"/>
              </w:rPr>
              <w:t>Классный час по профориентации  «Россия в деле»(медицина и реабилитация)</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Учащиеся 9</w:t>
            </w:r>
            <w:r w:rsidRPr="006B0DDC">
              <w:rPr>
                <w:rFonts w:ascii="Times New Roman" w:hAnsi="Times New Roman" w:cs="Times New Roman"/>
                <w:sz w:val="24"/>
                <w:szCs w:val="24"/>
              </w:rPr>
              <w:t>класса</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773020" w:rsidRPr="006B0DDC" w:rsidTr="0036128A">
        <w:trPr>
          <w:trHeight w:val="551"/>
        </w:trPr>
        <w:tc>
          <w:tcPr>
            <w:tcW w:w="1602" w:type="dxa"/>
            <w:vMerge w:val="restart"/>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lastRenderedPageBreak/>
              <w:t>2</w:t>
            </w:r>
            <w:r w:rsidR="00CE01EA">
              <w:rPr>
                <w:rFonts w:ascii="Times New Roman" w:hAnsi="Times New Roman" w:cs="Times New Roman"/>
                <w:sz w:val="24"/>
                <w:szCs w:val="24"/>
              </w:rPr>
              <w:t>5.04.2024</w:t>
            </w: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 xml:space="preserve">1) «Шкатулка Возможностей» </w:t>
            </w:r>
            <w:r w:rsidRPr="006B0DDC">
              <w:rPr>
                <w:rFonts w:ascii="Times New Roman" w:hAnsi="Times New Roman" w:cs="Times New Roman"/>
                <w:sz w:val="24"/>
                <w:szCs w:val="24"/>
              </w:rPr>
              <w:t>на тему: «Какой ты видишь школу будущего?»</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Учащиеся и педагоги школы</w:t>
            </w:r>
          </w:p>
        </w:tc>
        <w:tc>
          <w:tcPr>
            <w:tcW w:w="2170" w:type="dxa"/>
            <w:shd w:val="clear" w:color="auto" w:fill="auto"/>
          </w:tcPr>
          <w:p w:rsidR="00773020"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Учащиеся 7</w:t>
            </w:r>
            <w:r w:rsidRPr="006B0DDC">
              <w:rPr>
                <w:rFonts w:ascii="Times New Roman" w:hAnsi="Times New Roman" w:cs="Times New Roman"/>
                <w:sz w:val="24"/>
                <w:szCs w:val="24"/>
              </w:rPr>
              <w:t>класс</w:t>
            </w:r>
            <w:r>
              <w:rPr>
                <w:rFonts w:ascii="Times New Roman" w:hAnsi="Times New Roman" w:cs="Times New Roman"/>
                <w:sz w:val="24"/>
                <w:szCs w:val="24"/>
              </w:rPr>
              <w:t>а</w:t>
            </w:r>
          </w:p>
          <w:p w:rsidR="00773020" w:rsidRPr="006B0DDC" w:rsidRDefault="00773020" w:rsidP="00786F6A">
            <w:pPr>
              <w:spacing w:after="0"/>
              <w:rPr>
                <w:rFonts w:ascii="Times New Roman" w:hAnsi="Times New Roman" w:cs="Times New Roman"/>
                <w:sz w:val="24"/>
                <w:szCs w:val="24"/>
              </w:rPr>
            </w:pPr>
          </w:p>
        </w:tc>
      </w:tr>
      <w:tr w:rsidR="00773020" w:rsidRPr="006B0DDC" w:rsidTr="0036128A">
        <w:trPr>
          <w:trHeight w:val="519"/>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2</w:t>
            </w:r>
            <w:r w:rsidR="00773020" w:rsidRPr="006B0DDC">
              <w:rPr>
                <w:rFonts w:ascii="Times New Roman" w:hAnsi="Times New Roman" w:cs="Times New Roman"/>
                <w:sz w:val="24"/>
                <w:szCs w:val="24"/>
              </w:rPr>
              <w:t>) Тренинг «</w:t>
            </w:r>
            <w:r w:rsidR="00773020">
              <w:rPr>
                <w:rFonts w:ascii="Times New Roman" w:hAnsi="Times New Roman" w:cs="Times New Roman"/>
                <w:sz w:val="24"/>
                <w:szCs w:val="24"/>
              </w:rPr>
              <w:t>Как справиться со стрессом и сильными переживаниями»</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 xml:space="preserve">Учащиеся 9 </w:t>
            </w:r>
            <w:r w:rsidRPr="006B0DDC">
              <w:rPr>
                <w:rFonts w:ascii="Times New Roman" w:hAnsi="Times New Roman" w:cs="Times New Roman"/>
                <w:sz w:val="24"/>
                <w:szCs w:val="24"/>
              </w:rPr>
              <w:t>класс</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Классные руководителя</w:t>
            </w:r>
          </w:p>
        </w:tc>
      </w:tr>
      <w:tr w:rsidR="00773020" w:rsidRPr="006B0DDC" w:rsidTr="0036128A">
        <w:trPr>
          <w:trHeight w:val="668"/>
        </w:trPr>
        <w:tc>
          <w:tcPr>
            <w:tcW w:w="1602" w:type="dxa"/>
            <w:vMerge w:val="restart"/>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26.04.2024</w:t>
            </w: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1)</w:t>
            </w:r>
            <w:r>
              <w:rPr>
                <w:rFonts w:ascii="Times New Roman" w:hAnsi="Times New Roman" w:cs="Times New Roman"/>
                <w:sz w:val="24"/>
                <w:szCs w:val="24"/>
              </w:rPr>
              <w:t xml:space="preserve">Коррекционное занятие «Учимся договариваться» </w:t>
            </w:r>
          </w:p>
          <w:p w:rsidR="00773020" w:rsidRPr="006B0DDC" w:rsidRDefault="00773020" w:rsidP="00786F6A">
            <w:pPr>
              <w:spacing w:after="0"/>
              <w:rPr>
                <w:rFonts w:ascii="Times New Roman" w:hAnsi="Times New Roman" w:cs="Times New Roman"/>
                <w:sz w:val="24"/>
                <w:szCs w:val="24"/>
              </w:rPr>
            </w:pP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Учащиеся 4-5</w:t>
            </w:r>
            <w:r w:rsidRPr="006B0DDC">
              <w:rPr>
                <w:rFonts w:ascii="Times New Roman" w:hAnsi="Times New Roman" w:cs="Times New Roman"/>
                <w:sz w:val="24"/>
                <w:szCs w:val="24"/>
              </w:rPr>
              <w:t>классов</w:t>
            </w:r>
            <w:r>
              <w:rPr>
                <w:rFonts w:ascii="Times New Roman" w:hAnsi="Times New Roman" w:cs="Times New Roman"/>
                <w:sz w:val="24"/>
                <w:szCs w:val="24"/>
              </w:rPr>
              <w:t xml:space="preserve"> ОВЗ</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Советник</w:t>
            </w:r>
          </w:p>
        </w:tc>
      </w:tr>
      <w:tr w:rsidR="00773020" w:rsidRPr="006B0DDC" w:rsidTr="0036128A">
        <w:trPr>
          <w:trHeight w:val="352"/>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2) </w:t>
            </w:r>
            <w:r>
              <w:rPr>
                <w:rFonts w:ascii="Times New Roman" w:hAnsi="Times New Roman" w:cs="Times New Roman"/>
                <w:sz w:val="24"/>
                <w:szCs w:val="24"/>
              </w:rPr>
              <w:t>«Семейный просмотр фильмов»</w:t>
            </w:r>
          </w:p>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Список рекомендуемых фильмов</w:t>
            </w:r>
          </w:p>
        </w:tc>
        <w:tc>
          <w:tcPr>
            <w:tcW w:w="2282"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 xml:space="preserve">Учащиеся и  </w:t>
            </w:r>
            <w:r w:rsidR="00773020">
              <w:rPr>
                <w:rFonts w:ascii="Times New Roman" w:hAnsi="Times New Roman" w:cs="Times New Roman"/>
                <w:sz w:val="24"/>
                <w:szCs w:val="24"/>
              </w:rPr>
              <w:t>родители</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73020" w:rsidRPr="006B0DDC" w:rsidTr="0036128A">
        <w:trPr>
          <w:trHeight w:val="352"/>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 xml:space="preserve">3) </w:t>
            </w:r>
            <w:r>
              <w:rPr>
                <w:rFonts w:ascii="Times New Roman" w:hAnsi="Times New Roman" w:cs="Times New Roman"/>
                <w:sz w:val="24"/>
                <w:szCs w:val="24"/>
              </w:rPr>
              <w:t>Подведение итогов конкурса «Фотокросс»</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sidRPr="006B0DDC">
              <w:rPr>
                <w:rFonts w:ascii="Times New Roman" w:hAnsi="Times New Roman" w:cs="Times New Roman"/>
                <w:sz w:val="24"/>
                <w:szCs w:val="24"/>
              </w:rPr>
              <w:t>Учащиеся и педагоги школы</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Советник</w:t>
            </w:r>
          </w:p>
        </w:tc>
      </w:tr>
      <w:tr w:rsidR="00773020" w:rsidRPr="006B0DDC" w:rsidTr="0036128A">
        <w:trPr>
          <w:trHeight w:val="352"/>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4155"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4)Классный час «Зеркала самооценки»</w:t>
            </w:r>
          </w:p>
        </w:tc>
        <w:tc>
          <w:tcPr>
            <w:tcW w:w="2282" w:type="dxa"/>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Учащиеся 6 класса</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773020" w:rsidRPr="006B0DDC" w:rsidTr="0036128A">
        <w:trPr>
          <w:trHeight w:val="437"/>
        </w:trPr>
        <w:tc>
          <w:tcPr>
            <w:tcW w:w="1602" w:type="dxa"/>
            <w:vMerge/>
            <w:shd w:val="clear" w:color="auto" w:fill="auto"/>
          </w:tcPr>
          <w:p w:rsidR="00773020" w:rsidRPr="006B0DDC" w:rsidRDefault="00773020" w:rsidP="00786F6A">
            <w:pPr>
              <w:spacing w:after="0"/>
              <w:rPr>
                <w:rFonts w:ascii="Times New Roman" w:hAnsi="Times New Roman" w:cs="Times New Roman"/>
                <w:sz w:val="24"/>
                <w:szCs w:val="24"/>
              </w:rPr>
            </w:pPr>
          </w:p>
        </w:tc>
        <w:tc>
          <w:tcPr>
            <w:tcW w:w="6437" w:type="dxa"/>
            <w:gridSpan w:val="2"/>
            <w:shd w:val="clear" w:color="auto" w:fill="auto"/>
          </w:tcPr>
          <w:p w:rsidR="00773020" w:rsidRPr="006B0DDC" w:rsidRDefault="00773020" w:rsidP="00786F6A">
            <w:pPr>
              <w:spacing w:after="0"/>
              <w:rPr>
                <w:rFonts w:ascii="Times New Roman" w:hAnsi="Times New Roman" w:cs="Times New Roman"/>
                <w:sz w:val="24"/>
                <w:szCs w:val="24"/>
              </w:rPr>
            </w:pPr>
            <w:r>
              <w:rPr>
                <w:rFonts w:ascii="Times New Roman" w:hAnsi="Times New Roman" w:cs="Times New Roman"/>
                <w:sz w:val="24"/>
                <w:szCs w:val="24"/>
              </w:rPr>
              <w:t>5</w:t>
            </w:r>
            <w:r w:rsidRPr="006B0DDC">
              <w:rPr>
                <w:rFonts w:ascii="Times New Roman" w:hAnsi="Times New Roman" w:cs="Times New Roman"/>
                <w:sz w:val="24"/>
                <w:szCs w:val="24"/>
              </w:rPr>
              <w:t>) Подведение итогов</w:t>
            </w:r>
          </w:p>
        </w:tc>
        <w:tc>
          <w:tcPr>
            <w:tcW w:w="2170" w:type="dxa"/>
            <w:shd w:val="clear" w:color="auto" w:fill="auto"/>
          </w:tcPr>
          <w:p w:rsidR="00773020" w:rsidRPr="006B0DDC" w:rsidRDefault="00CE01EA" w:rsidP="00786F6A">
            <w:pPr>
              <w:spacing w:after="0"/>
              <w:rPr>
                <w:rFonts w:ascii="Times New Roman" w:hAnsi="Times New Roman" w:cs="Times New Roman"/>
                <w:sz w:val="24"/>
                <w:szCs w:val="24"/>
              </w:rPr>
            </w:pPr>
            <w:r>
              <w:rPr>
                <w:rFonts w:ascii="Times New Roman" w:hAnsi="Times New Roman" w:cs="Times New Roman"/>
                <w:sz w:val="24"/>
                <w:szCs w:val="24"/>
              </w:rPr>
              <w:t>ЗДВР, Советник</w:t>
            </w:r>
          </w:p>
        </w:tc>
      </w:tr>
    </w:tbl>
    <w:p w:rsidR="00773020" w:rsidRDefault="00773020" w:rsidP="00773020">
      <w:pPr>
        <w:spacing w:after="0"/>
      </w:pPr>
    </w:p>
    <w:p w:rsidR="00773020" w:rsidRDefault="00773020" w:rsidP="00773020">
      <w:pPr>
        <w:spacing w:after="0" w:line="240" w:lineRule="auto"/>
        <w:rPr>
          <w:rFonts w:ascii="Times New Roman" w:hAnsi="Times New Roman" w:cs="Times New Roman"/>
          <w:sz w:val="24"/>
          <w:szCs w:val="24"/>
        </w:rPr>
      </w:pPr>
    </w:p>
    <w:p w:rsidR="00773020" w:rsidRDefault="00773020"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4A5D2E" w:rsidRDefault="004A5D2E" w:rsidP="00773020">
      <w:pPr>
        <w:spacing w:after="0" w:line="240" w:lineRule="auto"/>
        <w:rPr>
          <w:rFonts w:ascii="Times New Roman" w:hAnsi="Times New Roman" w:cs="Times New Roman"/>
          <w:sz w:val="24"/>
          <w:szCs w:val="24"/>
        </w:rPr>
      </w:pPr>
    </w:p>
    <w:p w:rsidR="00773020" w:rsidRDefault="00773020" w:rsidP="00773020">
      <w:pPr>
        <w:spacing w:after="0" w:line="240" w:lineRule="auto"/>
        <w:rPr>
          <w:rFonts w:ascii="Times New Roman" w:hAnsi="Times New Roman" w:cs="Times New Roman"/>
          <w:sz w:val="24"/>
          <w:szCs w:val="24"/>
        </w:rPr>
      </w:pPr>
    </w:p>
    <w:p w:rsidR="00773020" w:rsidRDefault="00773020" w:rsidP="00773020">
      <w:pPr>
        <w:tabs>
          <w:tab w:val="left" w:pos="734"/>
          <w:tab w:val="center" w:pos="4677"/>
        </w:tabs>
        <w:spacing w:line="360" w:lineRule="auto"/>
        <w:ind w:left="360"/>
        <w:rPr>
          <w:rFonts w:ascii="Times New Roman" w:hAnsi="Times New Roman" w:cs="Times New Roman"/>
          <w:sz w:val="28"/>
          <w:szCs w:val="28"/>
        </w:rPr>
      </w:pPr>
      <w:r w:rsidRPr="00773020">
        <w:rPr>
          <w:rFonts w:ascii="Times New Roman" w:hAnsi="Times New Roman" w:cs="Times New Roman"/>
          <w:b/>
          <w:sz w:val="28"/>
          <w:szCs w:val="28"/>
        </w:rPr>
        <w:lastRenderedPageBreak/>
        <w:t>1 этап.</w:t>
      </w:r>
      <w:r w:rsidR="00EB5158">
        <w:rPr>
          <w:rFonts w:ascii="Times New Roman" w:hAnsi="Times New Roman" w:cs="Times New Roman"/>
          <w:b/>
          <w:sz w:val="28"/>
          <w:szCs w:val="28"/>
        </w:rPr>
        <w:t xml:space="preserve"> </w:t>
      </w:r>
      <w:r>
        <w:rPr>
          <w:rFonts w:ascii="Times New Roman" w:hAnsi="Times New Roman" w:cs="Times New Roman"/>
          <w:sz w:val="28"/>
          <w:szCs w:val="28"/>
        </w:rPr>
        <w:t>ОБЪЯВЛЕНИЕ В СОЦСЕТЯХ И НА СТЕНДЕ ШКОЛЫ</w:t>
      </w:r>
    </w:p>
    <w:p w:rsidR="00773020" w:rsidRDefault="00773020" w:rsidP="00773020">
      <w:pPr>
        <w:tabs>
          <w:tab w:val="left" w:pos="734"/>
          <w:tab w:val="center" w:pos="4677"/>
        </w:tabs>
        <w:spacing w:line="360" w:lineRule="auto"/>
        <w:ind w:left="720"/>
        <w:rPr>
          <w:rFonts w:ascii="Times New Roman" w:hAnsi="Times New Roman" w:cs="Times New Roman"/>
          <w:sz w:val="28"/>
          <w:szCs w:val="28"/>
        </w:rPr>
      </w:pPr>
      <w:r>
        <w:rPr>
          <w:rFonts w:ascii="Times New Roman" w:hAnsi="Times New Roman" w:cs="Times New Roman"/>
          <w:sz w:val="28"/>
          <w:szCs w:val="28"/>
        </w:rPr>
        <w:tab/>
        <w:t>Уважаемые обучающиеся и их родители!</w:t>
      </w:r>
    </w:p>
    <w:p w:rsidR="00773020" w:rsidRDefault="00773020" w:rsidP="007730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Сообщаем В</w:t>
      </w:r>
      <w:r w:rsidR="004A5D2E">
        <w:rPr>
          <w:rFonts w:ascii="Times New Roman" w:hAnsi="Times New Roman" w:cs="Times New Roman"/>
          <w:sz w:val="28"/>
          <w:szCs w:val="28"/>
        </w:rPr>
        <w:t>ам, что с 22 ноября по 26 апреля</w:t>
      </w:r>
      <w:r>
        <w:rPr>
          <w:rFonts w:ascii="Times New Roman" w:hAnsi="Times New Roman" w:cs="Times New Roman"/>
          <w:sz w:val="28"/>
          <w:szCs w:val="28"/>
        </w:rPr>
        <w:t xml:space="preserve"> пройдет Неделя психологии. Основными тематическими направлениями Недели являются: «Коммуникация», «Кооперация», «Групповая креативность». </w:t>
      </w:r>
    </w:p>
    <w:p w:rsidR="00773020" w:rsidRDefault="00773020" w:rsidP="00773020">
      <w:pPr>
        <w:spacing w:line="360" w:lineRule="auto"/>
        <w:jc w:val="both"/>
        <w:rPr>
          <w:rFonts w:ascii="Times New Roman" w:hAnsi="Times New Roman" w:cs="Times New Roman"/>
          <w:sz w:val="28"/>
          <w:szCs w:val="28"/>
        </w:rPr>
      </w:pPr>
      <w:r>
        <w:rPr>
          <w:rFonts w:ascii="Times New Roman" w:hAnsi="Times New Roman" w:cs="Times New Roman"/>
          <w:sz w:val="28"/>
          <w:szCs w:val="28"/>
        </w:rPr>
        <w:t>Участие в мероприятиях Недели по данным направлениям позволит Вам усовершенствовать свои навыки и умения, а именно: — повысить качество коммуникативных навыков, благодаря которым вы научитесь устанавливать контакты с другими людьми, расширите круг своего общения;</w:t>
      </w:r>
    </w:p>
    <w:p w:rsidR="00773020" w:rsidRDefault="00773020" w:rsidP="007730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приобрести опыт кооперации (совместной деятельности) по взаимной поддержке, свободному общению, эффективному разрешению возникающих противоречий; </w:t>
      </w:r>
    </w:p>
    <w:p w:rsidR="00773020" w:rsidRDefault="00773020" w:rsidP="00773020">
      <w:pPr>
        <w:spacing w:line="360" w:lineRule="auto"/>
        <w:jc w:val="both"/>
        <w:rPr>
          <w:rFonts w:ascii="Times New Roman" w:hAnsi="Times New Roman" w:cs="Times New Roman"/>
          <w:sz w:val="28"/>
          <w:szCs w:val="28"/>
        </w:rPr>
      </w:pPr>
      <w:r>
        <w:rPr>
          <w:rFonts w:ascii="Times New Roman" w:hAnsi="Times New Roman" w:cs="Times New Roman"/>
          <w:sz w:val="28"/>
          <w:szCs w:val="28"/>
        </w:rPr>
        <w:t>— проявить собственную креативность, обнаружить свои возможности и найти им применение.</w:t>
      </w:r>
    </w:p>
    <w:p w:rsidR="00773020" w:rsidRDefault="00773020" w:rsidP="007730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Важная информация! Общероссийский единый телефон доверия (анонимный, бесплатный, конфиденциальный) 8-800-2000-122, по которому дети и их родители (законные представители) в любом населенном пункте Российской Федерации со стационарных или мобильных телефонов могут получить экс</w:t>
      </w:r>
      <w:r w:rsidR="00CE01EA">
        <w:rPr>
          <w:rFonts w:ascii="Times New Roman" w:hAnsi="Times New Roman" w:cs="Times New Roman"/>
          <w:sz w:val="28"/>
          <w:szCs w:val="28"/>
        </w:rPr>
        <w:t>тренную психологическую помощь.</w:t>
      </w:r>
    </w:p>
    <w:p w:rsidR="00773020" w:rsidRDefault="00773020" w:rsidP="00773020">
      <w:pPr>
        <w:spacing w:line="360" w:lineRule="auto"/>
        <w:jc w:val="both"/>
        <w:rPr>
          <w:rFonts w:ascii="Times New Roman" w:hAnsi="Times New Roman" w:cs="Times New Roman"/>
          <w:b/>
          <w:sz w:val="28"/>
          <w:szCs w:val="28"/>
        </w:rPr>
      </w:pPr>
    </w:p>
    <w:p w:rsidR="00773020" w:rsidRDefault="00773020" w:rsidP="00773020">
      <w:pPr>
        <w:spacing w:line="360" w:lineRule="auto"/>
        <w:jc w:val="both"/>
        <w:rPr>
          <w:rFonts w:ascii="Times New Roman" w:hAnsi="Times New Roman" w:cs="Times New Roman"/>
          <w:b/>
          <w:sz w:val="28"/>
          <w:szCs w:val="28"/>
        </w:rPr>
      </w:pPr>
      <w:r>
        <w:rPr>
          <w:rFonts w:ascii="Times New Roman" w:hAnsi="Times New Roman" w:cs="Times New Roman"/>
          <w:b/>
          <w:sz w:val="28"/>
          <w:szCs w:val="28"/>
        </w:rPr>
        <w:t>2 ЭТАП. Первый день. Линейка с объявлением о дне недели.</w:t>
      </w:r>
      <w:r w:rsidR="00CE01EA">
        <w:rPr>
          <w:rFonts w:ascii="Times New Roman" w:hAnsi="Times New Roman" w:cs="Times New Roman"/>
          <w:b/>
          <w:sz w:val="28"/>
          <w:szCs w:val="28"/>
        </w:rPr>
        <w:t xml:space="preserve"> </w:t>
      </w:r>
      <w:r>
        <w:rPr>
          <w:rFonts w:ascii="Times New Roman" w:hAnsi="Times New Roman" w:cs="Times New Roman"/>
          <w:b/>
          <w:sz w:val="28"/>
          <w:szCs w:val="28"/>
        </w:rPr>
        <w:t>Выполнение мероприятий</w:t>
      </w:r>
    </w:p>
    <w:p w:rsidR="005A1182" w:rsidRDefault="005A1182" w:rsidP="005A1182">
      <w:pPr>
        <w:spacing w:after="0" w:line="360" w:lineRule="auto"/>
        <w:jc w:val="both"/>
        <w:rPr>
          <w:rFonts w:ascii="Times New Roman" w:hAnsi="Times New Roman" w:cs="Times New Roman"/>
          <w:b/>
          <w:sz w:val="28"/>
          <w:szCs w:val="28"/>
        </w:rPr>
      </w:pPr>
    </w:p>
    <w:p w:rsidR="005A1182" w:rsidRDefault="004A5D2E" w:rsidP="005A118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5A1182" w:rsidRPr="005A1182">
        <w:rPr>
          <w:rFonts w:ascii="Times New Roman" w:hAnsi="Times New Roman" w:cs="Times New Roman"/>
          <w:b/>
          <w:sz w:val="28"/>
          <w:szCs w:val="28"/>
        </w:rPr>
        <w:t>.Диагностика КАК Я ЧУВСТВУЮ СЕБЯ В ШКОЛЕ?</w:t>
      </w:r>
    </w:p>
    <w:p w:rsidR="005A1182" w:rsidRPr="005A1182" w:rsidRDefault="005A1182" w:rsidP="00773020">
      <w:pPr>
        <w:spacing w:line="360" w:lineRule="auto"/>
        <w:jc w:val="both"/>
        <w:rPr>
          <w:rFonts w:ascii="Times New Roman" w:hAnsi="Times New Roman" w:cs="Times New Roman"/>
          <w:b/>
          <w:sz w:val="28"/>
          <w:szCs w:val="28"/>
        </w:rPr>
      </w:pPr>
    </w:p>
    <w:p w:rsidR="005A1182" w:rsidRPr="005A1182" w:rsidRDefault="005A1182" w:rsidP="005A1182">
      <w:pPr>
        <w:shd w:val="clear" w:color="auto" w:fill="FFFFFF"/>
        <w:spacing w:after="0" w:line="240" w:lineRule="auto"/>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color w:val="000000"/>
          <w:sz w:val="24"/>
          <w:szCs w:val="24"/>
          <w:lang w:eastAsia="ru-RU"/>
        </w:rPr>
        <w:t>Опросник «Чувства в школе»</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lastRenderedPageBreak/>
        <w:t>Опросник содержит перечисление 16 чувств, из которых предлагается выбрать только 8 и отметить значком </w:t>
      </w:r>
      <w:r w:rsidRPr="005A1182">
        <w:rPr>
          <w:rFonts w:ascii="Times New Roman" w:eastAsia="Times New Roman" w:hAnsi="Times New Roman" w:cs="Times New Roman"/>
          <w:b/>
          <w:bCs/>
          <w:color w:val="000000"/>
          <w:sz w:val="24"/>
          <w:szCs w:val="24"/>
          <w:lang w:eastAsia="ru-RU"/>
        </w:rPr>
        <w:t>«+»</w:t>
      </w:r>
      <w:r w:rsidRPr="005A1182">
        <w:rPr>
          <w:rFonts w:ascii="Times New Roman" w:eastAsia="Times New Roman" w:hAnsi="Times New Roman" w:cs="Times New Roman"/>
          <w:color w:val="000000"/>
          <w:sz w:val="24"/>
          <w:szCs w:val="24"/>
          <w:lang w:eastAsia="ru-RU"/>
        </w:rPr>
        <w:t> те, </w:t>
      </w:r>
      <w:r w:rsidRPr="005A1182">
        <w:rPr>
          <w:rFonts w:ascii="Times New Roman" w:eastAsia="Times New Roman" w:hAnsi="Times New Roman" w:cs="Times New Roman"/>
          <w:b/>
          <w:bCs/>
          <w:color w:val="000000"/>
          <w:sz w:val="24"/>
          <w:szCs w:val="24"/>
          <w:lang w:eastAsia="ru-RU"/>
        </w:rPr>
        <w:t>«</w:t>
      </w:r>
      <w:r w:rsidRPr="005A1182">
        <w:rPr>
          <w:rFonts w:ascii="Times New Roman" w:eastAsia="Times New Roman" w:hAnsi="Times New Roman" w:cs="Times New Roman"/>
          <w:b/>
          <w:bCs/>
          <w:i/>
          <w:iCs/>
          <w:color w:val="000000"/>
          <w:sz w:val="24"/>
          <w:szCs w:val="24"/>
          <w:lang w:eastAsia="ru-RU"/>
        </w:rPr>
        <w:t>которые ты наиболее часто испытываешь в школе»</w:t>
      </w:r>
      <w:r w:rsidRPr="005A1182">
        <w:rPr>
          <w:rFonts w:ascii="Times New Roman" w:eastAsia="Times New Roman" w:hAnsi="Times New Roman" w:cs="Times New Roman"/>
          <w:color w:val="000000"/>
          <w:sz w:val="24"/>
          <w:szCs w:val="24"/>
          <w:lang w:eastAsia="ru-RU"/>
        </w:rPr>
        <w:t>. Ответы анонимны.</w:t>
      </w:r>
    </w:p>
    <w:p w:rsidR="005A1182" w:rsidRPr="005A1182" w:rsidRDefault="005A1182" w:rsidP="005A1182">
      <w:pPr>
        <w:shd w:val="clear" w:color="auto" w:fill="FFFFFF"/>
        <w:spacing w:after="0" w:line="240" w:lineRule="auto"/>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Класс__________ Дата  опроса ______________  Пол ______  Возраст___________</w:t>
      </w:r>
    </w:p>
    <w:p w:rsidR="005A1182" w:rsidRPr="005A1182" w:rsidRDefault="005A1182" w:rsidP="005A1182">
      <w:pPr>
        <w:shd w:val="clear" w:color="auto" w:fill="FFFFFF"/>
        <w:spacing w:after="0" w:line="240" w:lineRule="auto"/>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Отметь значком </w:t>
      </w:r>
      <w:r w:rsidRPr="005A1182">
        <w:rPr>
          <w:rFonts w:ascii="Times New Roman" w:eastAsia="Times New Roman" w:hAnsi="Times New Roman" w:cs="Times New Roman"/>
          <w:b/>
          <w:bCs/>
          <w:color w:val="000000"/>
          <w:sz w:val="24"/>
          <w:szCs w:val="24"/>
          <w:lang w:eastAsia="ru-RU"/>
        </w:rPr>
        <w:t>«+»</w:t>
      </w:r>
      <w:r w:rsidRPr="005A1182">
        <w:rPr>
          <w:rFonts w:ascii="Times New Roman" w:eastAsia="Times New Roman" w:hAnsi="Times New Roman" w:cs="Times New Roman"/>
          <w:color w:val="000000"/>
          <w:sz w:val="24"/>
          <w:szCs w:val="24"/>
          <w:lang w:eastAsia="ru-RU"/>
        </w:rPr>
        <w:t> те чувства, которые ты наиболее часто испытываешь в школе.</w:t>
      </w:r>
    </w:p>
    <w:tbl>
      <w:tblPr>
        <w:tblW w:w="983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326"/>
        <w:gridCol w:w="2511"/>
      </w:tblGrid>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Я испытываю в школе</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Да</w:t>
            </w: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Спокойствие</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Усталость</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Скуку</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Радость</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Уверенность в себе</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Беспокойство</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Неудовлетворенность собой</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Раздражение</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Сомнение</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Обиду</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Чувство унижения</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Страх</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Тревогу за будущее</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Благодарность</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Симпатию к учителям</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3B7240">
        <w:tc>
          <w:tcPr>
            <w:tcW w:w="7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Желание приходить сюда</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bl>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После обработки анкет получаем сумму баллов (в %), на основе которой можно говорить о том, какие чувства превалируют в классе. Имеет смысл принимать во внимание выборы до 45–50%. Если чувство набирает меньше голосов, можно говорить об индивидуальном характере данных переживаний.</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По наблюдениям, в начале года мальчики испытывают беспокойство, а у девочек дезадаптация выражается в том, что они чувствуют тревогу за свое будущее. Если на фоне одного-двух «негативных» чувств дети выбирают в основном позитивные, это является нормой для переходного периода. Однако если количество выборов «негативных» чувств перевешивает, то можно сделать вывод о дезадаптации и начать глубже исследовать ее причины.</w:t>
      </w:r>
    </w:p>
    <w:p w:rsidR="005A1182" w:rsidRPr="005A1182" w:rsidRDefault="005A1182" w:rsidP="005A1182">
      <w:pPr>
        <w:shd w:val="clear" w:color="auto" w:fill="FFFFFF"/>
        <w:spacing w:after="0" w:line="240" w:lineRule="auto"/>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color w:val="000000"/>
          <w:sz w:val="24"/>
          <w:szCs w:val="24"/>
          <w:lang w:eastAsia="ru-RU"/>
        </w:rPr>
        <w:t>Опросник «Отношение к учебным предметам»</w:t>
      </w:r>
    </w:p>
    <w:p w:rsidR="005A1182" w:rsidRPr="005A1182" w:rsidRDefault="005A1182" w:rsidP="005A1182">
      <w:pPr>
        <w:shd w:val="clear" w:color="auto" w:fill="FFFFFF"/>
        <w:spacing w:after="0" w:line="240" w:lineRule="auto"/>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color w:val="000000"/>
          <w:sz w:val="24"/>
          <w:szCs w:val="24"/>
          <w:lang w:eastAsia="ru-RU"/>
        </w:rPr>
        <w:t> </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Класс _______     Дата опроса _____________       Пол _____        Возраст________</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        </w:t>
      </w:r>
    </w:p>
    <w:tbl>
      <w:tblPr>
        <w:tblW w:w="9554"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449"/>
        <w:gridCol w:w="2917"/>
        <w:gridCol w:w="2709"/>
        <w:gridCol w:w="2501"/>
        <w:gridCol w:w="978"/>
      </w:tblGrid>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Предмет</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Изучаю с интересом</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Равнодушен</w:t>
            </w: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Не люблю</w:t>
            </w: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1.</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Русский язык</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2.</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Литература</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3.</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Иностранный язык</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4.</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Математика</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5.</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История</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6.</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Природоведение</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7.</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Физкультура</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8.</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Труд</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9.</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ИЗО</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10.</w:t>
            </w:r>
          </w:p>
        </w:tc>
        <w:tc>
          <w:tcPr>
            <w:tcW w:w="2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Музыка</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c>
          <w:tcPr>
            <w:tcW w:w="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bl>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Пятиклассникам предлагается напротив предмета в одной из трех граф поставить «+» и выразить тем самым свое отношение. Ответы анонимны.</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lastRenderedPageBreak/>
        <w:t>Данный опросник уточняет список «проблемных» предметов, т.е. тех, которые могут вызывать дез-</w:t>
      </w:r>
      <w:r w:rsidRPr="005A1182">
        <w:rPr>
          <w:rFonts w:ascii="Times New Roman" w:eastAsia="Times New Roman" w:hAnsi="Times New Roman" w:cs="Times New Roman"/>
          <w:color w:val="000000"/>
          <w:sz w:val="24"/>
          <w:szCs w:val="24"/>
          <w:lang w:eastAsia="ru-RU"/>
        </w:rPr>
        <w:br/>
        <w:t>адаптацию.</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Если в начальной школе предмет не вызывал отторжения, неприятия, а в средней он получает максимальное число негативных выборов, то очевидно, он — причина временной дезадаптации. Далее можно попытаться выяснить, чем вызван «негатив» при изучении данного предмета: трудностью в изучении или проблемами, возникающими при взаимодействии педагога с классным коллективом. В этом нам может помочь опросник «Черты идеального учителя».</w:t>
      </w:r>
    </w:p>
    <w:p w:rsidR="005A1182" w:rsidRPr="005A1182" w:rsidRDefault="005A1182" w:rsidP="005A1182">
      <w:pPr>
        <w:shd w:val="clear" w:color="auto" w:fill="FFFFFF"/>
        <w:spacing w:after="0" w:line="240" w:lineRule="auto"/>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color w:val="000000"/>
          <w:sz w:val="24"/>
          <w:szCs w:val="24"/>
          <w:lang w:eastAsia="ru-RU"/>
        </w:rPr>
        <w:t>Опросник «Черты идеального учителя»</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Класс _______     Дата опроса _____________       Пол _____      Возраст________</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Отметь знаком «плюс» те общие черты учителей, которые вызывают у тебя симпатию (нравятся тебе, внушают уважение). Нужно выбрать только пять черт из десяти.</w:t>
      </w:r>
    </w:p>
    <w:tbl>
      <w:tblPr>
        <w:tblW w:w="9412"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8159"/>
        <w:gridCol w:w="1253"/>
      </w:tblGrid>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Черты учителя</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rsidR="005A1182" w:rsidRPr="005A1182" w:rsidRDefault="005A1182" w:rsidP="005A1182">
            <w:pPr>
              <w:spacing w:after="0" w:line="0" w:lineRule="atLeast"/>
              <w:jc w:val="center"/>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b/>
                <w:bCs/>
                <w:i/>
                <w:iCs/>
                <w:color w:val="000000"/>
                <w:sz w:val="24"/>
                <w:szCs w:val="24"/>
                <w:lang w:eastAsia="ru-RU"/>
              </w:rPr>
              <w:t>Мне нравится</w:t>
            </w: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1. Хорошо знает предмет</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2. Строгий, дает прочные знания</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3. Относится ко мне по-человечески</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4. Считается с моими возможностями</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5. Общается с нами после уроков</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6. Не требует многого</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7. Интересно на уроках</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8. Дает работать самостоятельно, сделать что-то свое</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9. Выделяет меня из класса (относится ко мне иначе, чем к другим)</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r w:rsidR="005A1182" w:rsidRPr="005A1182" w:rsidTr="005A1182">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0" w:lineRule="atLeast"/>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10. Допускает короткую дистанцию между собой и учениками</w:t>
            </w:r>
          </w:p>
        </w:tc>
        <w:tc>
          <w:tcPr>
            <w:tcW w:w="1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5A1182" w:rsidRPr="005A1182" w:rsidRDefault="005A1182" w:rsidP="005A1182">
            <w:pPr>
              <w:spacing w:after="0" w:line="240" w:lineRule="auto"/>
              <w:rPr>
                <w:rFonts w:ascii="Times New Roman" w:eastAsia="Times New Roman" w:hAnsi="Times New Roman" w:cs="Times New Roman"/>
                <w:color w:val="666666"/>
                <w:sz w:val="24"/>
                <w:szCs w:val="24"/>
                <w:lang w:eastAsia="ru-RU"/>
              </w:rPr>
            </w:pPr>
          </w:p>
        </w:tc>
      </w:tr>
    </w:tbl>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Опросник о чертах идеального с точки зрения школьников учителя позволяет выявить еще несколько причин дезадаптации, связанных с деятельностью учителя.</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В итоге, имея перед собой результаты всех трех опросников можно делать выводы:</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1) об отсутствии или наличии временной дезадаптации, характерной для периода перехода из начальной школы в среднюю, и силе ее проявления (опросник 1);</w:t>
      </w:r>
    </w:p>
    <w:p w:rsidR="005A1182" w:rsidRPr="005A1182" w:rsidRDefault="005A1182" w:rsidP="005A11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2) об отсутствии или наличии «проблемных» предметов (опросник 2);</w:t>
      </w:r>
    </w:p>
    <w:p w:rsidR="00786F6A" w:rsidRDefault="005A1182" w:rsidP="004A5D2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1182">
        <w:rPr>
          <w:rFonts w:ascii="Times New Roman" w:eastAsia="Times New Roman" w:hAnsi="Times New Roman" w:cs="Times New Roman"/>
          <w:color w:val="000000"/>
          <w:sz w:val="24"/>
          <w:szCs w:val="24"/>
          <w:lang w:eastAsia="ru-RU"/>
        </w:rPr>
        <w:t>3) об ожиданиях детей по отно</w:t>
      </w:r>
      <w:r w:rsidR="004A5D2E">
        <w:rPr>
          <w:rFonts w:ascii="Times New Roman" w:eastAsia="Times New Roman" w:hAnsi="Times New Roman" w:cs="Times New Roman"/>
          <w:color w:val="000000"/>
          <w:sz w:val="24"/>
          <w:szCs w:val="24"/>
          <w:lang w:eastAsia="ru-RU"/>
        </w:rPr>
        <w:t>шению к педагогам (опросник 3).</w:t>
      </w:r>
    </w:p>
    <w:p w:rsidR="004A5D2E" w:rsidRPr="004A5D2E" w:rsidRDefault="004A5D2E" w:rsidP="004A5D2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86F6A" w:rsidRDefault="004A5D2E" w:rsidP="00786F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786F6A">
        <w:rPr>
          <w:rFonts w:ascii="Times New Roman" w:hAnsi="Times New Roman" w:cs="Times New Roman"/>
          <w:b/>
          <w:sz w:val="28"/>
          <w:szCs w:val="28"/>
        </w:rPr>
        <w:t>.ПРОСВЕТИТЕЛЬСКАЯ РАБОТА ДЛЯ ПЕДАГОГОВ</w:t>
      </w:r>
    </w:p>
    <w:p w:rsidR="00786F6A" w:rsidRDefault="00786F6A" w:rsidP="00786F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«СОЗДАНИЕ БЛАГОПРИЯТНОГО ПСИХОЛОГИЧЕСКОГО КЛИМАТА В КЛАССЕ»</w:t>
      </w:r>
    </w:p>
    <w:p w:rsidR="00786F6A" w:rsidRDefault="00786F6A" w:rsidP="00786F6A">
      <w:pPr>
        <w:pStyle w:val="1"/>
        <w:spacing w:after="69" w:line="332" w:lineRule="atLeast"/>
        <w:rPr>
          <w:rFonts w:ascii="Arial" w:hAnsi="Arial" w:cs="Arial"/>
          <w:color w:val="371D10"/>
          <w:sz w:val="33"/>
          <w:szCs w:val="33"/>
        </w:rPr>
      </w:pPr>
      <w:r>
        <w:rPr>
          <w:rFonts w:ascii="Arial" w:hAnsi="Arial" w:cs="Arial"/>
          <w:color w:val="371D10"/>
          <w:sz w:val="33"/>
          <w:szCs w:val="33"/>
        </w:rPr>
        <w:t>Создание благоприятного психологического климата в классе</w:t>
      </w:r>
    </w:p>
    <w:p w:rsidR="00786F6A" w:rsidRPr="00786F6A" w:rsidRDefault="00786F6A" w:rsidP="00786F6A">
      <w:pPr>
        <w:shd w:val="clear" w:color="auto" w:fill="FFFFFF"/>
        <w:spacing w:line="291" w:lineRule="atLeast"/>
        <w:rPr>
          <w:rFonts w:ascii="Times New Roman" w:hAnsi="Times New Roman" w:cs="Times New Roman"/>
          <w:b/>
          <w:bCs/>
          <w:color w:val="CC0066"/>
          <w:sz w:val="24"/>
          <w:szCs w:val="24"/>
        </w:rPr>
      </w:pPr>
      <w:r w:rsidRPr="00786F6A">
        <w:rPr>
          <w:rFonts w:ascii="Times New Roman" w:hAnsi="Times New Roman" w:cs="Times New Roman"/>
          <w:b/>
          <w:bCs/>
          <w:color w:val="CC0066"/>
          <w:sz w:val="24"/>
          <w:szCs w:val="24"/>
        </w:rPr>
        <w:t>Создание благоприятного психологического климата в классе - залог эффективного преподавания во время урока.</w:t>
      </w:r>
    </w:p>
    <w:p w:rsidR="00786F6A" w:rsidRPr="00786F6A" w:rsidRDefault="00786F6A" w:rsidP="00786F6A">
      <w:pPr>
        <w:spacing w:line="240" w:lineRule="auto"/>
        <w:rPr>
          <w:rFonts w:ascii="Times New Roman" w:hAnsi="Times New Roman" w:cs="Times New Roman"/>
          <w:sz w:val="24"/>
          <w:szCs w:val="24"/>
        </w:rPr>
      </w:pPr>
      <w:r w:rsidRPr="00786F6A">
        <w:rPr>
          <w:rFonts w:ascii="Times New Roman" w:hAnsi="Times New Roman" w:cs="Times New Roman"/>
          <w:i/>
          <w:iCs/>
          <w:color w:val="000000"/>
          <w:sz w:val="24"/>
          <w:szCs w:val="24"/>
          <w:bdr w:val="none" w:sz="0" w:space="0" w:color="auto" w:frame="1"/>
          <w:shd w:val="clear" w:color="auto" w:fill="FFFFFF"/>
        </w:rPr>
        <w:t>«Учитель на уроке, как артист на сцене, должен быть</w:t>
      </w:r>
      <w:r w:rsidRPr="00786F6A">
        <w:rPr>
          <w:rFonts w:ascii="Times New Roman" w:hAnsi="Times New Roman" w:cs="Times New Roman"/>
          <w:i/>
          <w:iCs/>
          <w:color w:val="000000"/>
          <w:sz w:val="24"/>
          <w:szCs w:val="24"/>
          <w:bdr w:val="none" w:sz="0" w:space="0" w:color="auto" w:frame="1"/>
          <w:shd w:val="clear" w:color="auto" w:fill="FFFFFF"/>
        </w:rPr>
        <w:br/>
        <w:t>всегда достоин своего места и роли.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Одной из самых главных и сложных задач в работе педагога с детьми является создание психологической атмосферы в течение урока. Главным аспектом, который обеспечивает развитие личности, выступает эмоционально-психологический настрой учащихся. Благодаря этому ребенок развивается, показывает свой талант, к чему способен, активно общается с преподавателем и сверстниками, или, наоборот, становится пассивным, замкнутым и отстраненным.</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xml:space="preserve">Последнее время большое значение обращают эмоциональному миру, в котором ребенок </w:t>
      </w:r>
      <w:r w:rsidRPr="00786F6A">
        <w:rPr>
          <w:rFonts w:ascii="Times New Roman" w:hAnsi="Times New Roman" w:cs="Times New Roman"/>
          <w:color w:val="000000"/>
          <w:sz w:val="24"/>
          <w:szCs w:val="24"/>
          <w:shd w:val="clear" w:color="auto" w:fill="FFFFFF"/>
        </w:rPr>
        <w:lastRenderedPageBreak/>
        <w:t>существует и развивается.</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С научной точки зрения психологический настрой-это эмоциональный фон отношений</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между участниками группы, который появляется благодаря симпатии друг к другу, общим интересам.</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Благоприятная обстановка характеризуется коммуникабельностью, уважением друг к другу, дружелюбием, вежливостью, создает комфортные условия для совместной деятельности, показывает возможности, заложенные в ребенке. Недоброжелательная обстановка тормозит рост развития ребенка, подвергая его в состояние незащищенности, нервозности, боязни и отчаяния.</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Шаталов писал, что для того, чтобы работа в школе была эффективной, должен сработать «эффект соленого огурца». Важно - создать рассол, тогда какой бы огурец не был, плохой или хороший, попав в рассол, он просолится. Как создать такой «рассол»? Что взять за его основу?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Так, педагогу во время своего урока важно наблюдать и контролировать эмоциональное состояние классного коллектива, ведь положительное эмоциональное настроение помогает эффективному усвоению изучаемого материала детьми и способствует разностороннему развитию индивидуальности ребенка.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Благоприятное эмоциональное настроение обеспечивает ребенку не только защищенность и психологический комфорт, но и способствует активному вовлечению в общее дело и проявлению творчества. Отсюда преподавателю необходимо шире применять многообразные формы своей работы, оказывающие влияние на творчество и отношения между нами одноклассниками. Музыка будет одной из таких форм, подбираемых специально на разных уровнях деятельности и учебных занятий.</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Доброжелательность, внимание, оформление, обстановка, мебель, музыкальные паузы, многообразие интересных форм работы в урочной деятельности и вне урока, элементы природы, речь, пластика и мимика – это те приемы, благодаря которым будет создан положительный эмоциональный настрой коллектива.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Положительная атмосфера в течение занятия определяется и другими аспектами.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Учителю не следует забывать, что положительное отношение к уроку формируется за пределами занятия. Главная составляющая доброжелательной обстановки во время урока – это отношение наставника со своими подопечными. Как учитель относится к своей деятельности, манера поведения с учащимися, со своими коллегами, радуют ли его достижения учеников и как он их воспринимает, как показывает свои эмоции, умеет ли контролировать себя – все это оказывает воздействие на отношение наставника с учениками.</w:t>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Существует несколько факторов, которые помогают создать доброжелательную эмоциональную атмосферу: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педагог должен заходить к детям с прекрасным настроением и уметь настроить себя на жизнерадостную с детьми параллель. Педагог должен желать общаться с ребятами, и общаться в дружелюбной обстановке.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каким бы ни было настроение учителя, он должен держать себя в руках и быть деликатен и вежлив.</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знание психологии детей любого возраста, педагогическая наблюдательность, сила воли, умение гибко и адекватно оценить ту или иную обстановку на своем уроке – это одни из немногих требований, которым должен соответствовать современный учитель.</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Каждый педагог определяет те средства работы, которые положительно скажутся на эмоционально-психологическом настрое детей. И такие средства помогают детям получить физическую и психологическую зарядку. </w:t>
      </w:r>
      <w:r w:rsidRPr="00786F6A">
        <w:rPr>
          <w:rStyle w:val="a7"/>
          <w:rFonts w:ascii="Times New Roman" w:hAnsi="Times New Roman" w:cs="Times New Roman"/>
          <w:color w:val="000000"/>
          <w:sz w:val="24"/>
          <w:szCs w:val="24"/>
          <w:bdr w:val="none" w:sz="0" w:space="0" w:color="auto" w:frame="1"/>
          <w:shd w:val="clear" w:color="auto" w:fill="FFFFFF"/>
        </w:rPr>
        <w:t>Это:</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*упражнения-энергизаторы,</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*логические разминки,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*релакс-паузы.</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lastRenderedPageBreak/>
        <w:t>Перечисленные формы работы соединяют обучение и физические разминки, применяемые на разных уровнях урочной деятельности: организационном, основном и заключительном.</w:t>
      </w:r>
    </w:p>
    <w:p w:rsidR="00786F6A" w:rsidRPr="00786F6A" w:rsidRDefault="00786F6A" w:rsidP="00786F6A">
      <w:pPr>
        <w:shd w:val="clear" w:color="auto" w:fill="FFFFFF"/>
        <w:rPr>
          <w:rFonts w:ascii="Times New Roman" w:hAnsi="Times New Roman" w:cs="Times New Roman"/>
          <w:b/>
          <w:bCs/>
          <w:color w:val="601802"/>
          <w:sz w:val="24"/>
          <w:szCs w:val="24"/>
        </w:rPr>
      </w:pPr>
      <w:r w:rsidRPr="00786F6A">
        <w:rPr>
          <w:rFonts w:ascii="Times New Roman" w:hAnsi="Times New Roman" w:cs="Times New Roman"/>
          <w:b/>
          <w:bCs/>
          <w:color w:val="601802"/>
          <w:sz w:val="24"/>
          <w:szCs w:val="24"/>
        </w:rPr>
        <w:t>Психологические тренинги.</w:t>
      </w:r>
    </w:p>
    <w:p w:rsidR="00786F6A" w:rsidRPr="00786F6A" w:rsidRDefault="00786F6A" w:rsidP="00786F6A">
      <w:pPr>
        <w:rPr>
          <w:rFonts w:ascii="Times New Roman" w:hAnsi="Times New Roman" w:cs="Times New Roman"/>
          <w:sz w:val="24"/>
          <w:szCs w:val="24"/>
        </w:rPr>
      </w:pPr>
      <w:r w:rsidRPr="00786F6A">
        <w:rPr>
          <w:rStyle w:val="a7"/>
          <w:rFonts w:ascii="Times New Roman" w:hAnsi="Times New Roman" w:cs="Times New Roman"/>
          <w:color w:val="000000"/>
          <w:sz w:val="24"/>
          <w:szCs w:val="24"/>
          <w:bdr w:val="none" w:sz="0" w:space="0" w:color="auto" w:frame="1"/>
          <w:shd w:val="clear" w:color="auto" w:fill="FFFFFF"/>
        </w:rPr>
        <w:t>Упражнение «Путешествие»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В работе используется мяч небольшого размера. Мяч передается учениками в произвольном порядке, главное, чтобы он не «попал» к одному и тому же ребенку два раза. Учитель называет место, куда он «отправляет» какого-либо ученика, задача которого быстро назвать три предмета, имеющие непосредственно отношение к данной территории. После этого подросток передает мяч следующему ученику и называет место. Например, «Сахара - вода, солнечные очки, тент; «Аляска - тулуп, валенки, снегоход»</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«Прикосновение»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предлагает ученикам быть внимательным и выполнить ряд команд.</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Например</w:t>
      </w:r>
      <w:r>
        <w:rPr>
          <w:rFonts w:ascii="Times New Roman" w:hAnsi="Times New Roman" w:cs="Times New Roman"/>
          <w:color w:val="000000"/>
          <w:sz w:val="24"/>
          <w:szCs w:val="24"/>
          <w:shd w:val="clear" w:color="auto" w:fill="FFFFFF"/>
        </w:rPr>
        <w:t>:</w:t>
      </w:r>
      <w:r w:rsidRPr="00786F6A">
        <w:rPr>
          <w:rFonts w:ascii="Times New Roman" w:hAnsi="Times New Roman" w:cs="Times New Roman"/>
          <w:color w:val="FFFFFF"/>
          <w:spacing w:val="2"/>
          <w:sz w:val="24"/>
          <w:szCs w:val="24"/>
        </w:rPr>
        <w:t>Реклама</w:t>
      </w:r>
    </w:p>
    <w:p w:rsidR="00786F6A" w:rsidRPr="00786F6A" w:rsidRDefault="00786F6A" w:rsidP="00786F6A">
      <w:pPr>
        <w:rPr>
          <w:rFonts w:ascii="Times New Roman" w:hAnsi="Times New Roman" w:cs="Times New Roman"/>
          <w:sz w:val="24"/>
          <w:szCs w:val="24"/>
        </w:rPr>
      </w:pPr>
      <w:r w:rsidRPr="00786F6A">
        <w:rPr>
          <w:rFonts w:ascii="Times New Roman" w:hAnsi="Times New Roman" w:cs="Times New Roman"/>
          <w:color w:val="000000"/>
          <w:sz w:val="24"/>
          <w:szCs w:val="24"/>
          <w:shd w:val="clear" w:color="auto" w:fill="FFFFFF"/>
        </w:rPr>
        <w:t>- прикоснуться к чему-нибудь высокому;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прикоснуться к чему-нибудь колючему;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прикоснуться к чему-нибудь шерстяному;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 прикоснуться к чему-нибудь теплому.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«Что вокруг нас»</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просит детей внимательно осмотреть кабинет, где они находятся. После этого детям необходимо перечислить все увиденные ими предметы, исходя из определенных признаков. Например: круглой формы; сделанные из дерева; синего цвета и т.д.</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«Печатная машинка»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называет ключевую лексическую единицу или предложение – например-«деепричастие» или «дополнительные члены предложения». Буквы, из которых состоит текст, распределятся между учениками («по цепочке»). Ребятам необходимо произнести предложенное слово или фразу как можно быстрее. Каждый ученик произносит свою «букву», а в промежутках между словами все хлопают в ладоши.</w:t>
      </w:r>
    </w:p>
    <w:p w:rsidR="00786F6A" w:rsidRPr="00786F6A" w:rsidRDefault="00786F6A" w:rsidP="00786F6A">
      <w:pPr>
        <w:shd w:val="clear" w:color="auto" w:fill="FFFFFF"/>
        <w:rPr>
          <w:rFonts w:ascii="Times New Roman" w:hAnsi="Times New Roman" w:cs="Times New Roman"/>
          <w:b/>
          <w:bCs/>
          <w:color w:val="601802"/>
          <w:sz w:val="24"/>
          <w:szCs w:val="24"/>
        </w:rPr>
      </w:pPr>
      <w:r w:rsidRPr="00786F6A">
        <w:rPr>
          <w:rFonts w:ascii="Times New Roman" w:hAnsi="Times New Roman" w:cs="Times New Roman"/>
          <w:b/>
          <w:bCs/>
          <w:color w:val="601802"/>
          <w:sz w:val="24"/>
          <w:szCs w:val="24"/>
        </w:rPr>
        <w:t>Логические разминки.</w:t>
      </w:r>
    </w:p>
    <w:p w:rsidR="00786F6A" w:rsidRPr="00786F6A" w:rsidRDefault="00786F6A" w:rsidP="00786F6A">
      <w:pPr>
        <w:rPr>
          <w:rFonts w:ascii="Times New Roman" w:hAnsi="Times New Roman" w:cs="Times New Roman"/>
          <w:sz w:val="24"/>
          <w:szCs w:val="24"/>
        </w:rPr>
      </w:pPr>
      <w:r w:rsidRPr="00786F6A">
        <w:rPr>
          <w:rStyle w:val="a7"/>
          <w:rFonts w:ascii="Times New Roman" w:hAnsi="Times New Roman" w:cs="Times New Roman"/>
          <w:color w:val="000000"/>
          <w:sz w:val="24"/>
          <w:szCs w:val="24"/>
          <w:bdr w:val="none" w:sz="0" w:space="0" w:color="auto" w:frame="1"/>
          <w:shd w:val="clear" w:color="auto" w:fill="FFFFFF"/>
        </w:rPr>
        <w:t>Упражнение «Предложения»</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предлагает ученикам четыре разные буквы, например: (С, К, Т, П). Ребятам необходимо в режиме «мозгового штурма» составить наибольшее количество предложений, состоящих из четырех слов, где каждое слово будет начинаться на определенную букву.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Например: Слава кушал твердый помидор», «Слон катал тяжелых пони»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«Слова - перевертыши»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пишет на доске или произносит вслух ряд слов не связанных между собой по смыслу. Задача учащихся – прочитать или, восприняв на слух, произнести предложенные слова» наоборот».</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Например: аптека - акетпа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lastRenderedPageBreak/>
        <w:t>такси - искат</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привет - тевирп</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университет - тетирсевину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«Взаимосвязь»</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просит учащихся по цепочке» назвать ассоциации к существительному и добавить к нему прилагательное, глагол, наречие, таким образом, чтобы получилось словосочетание. Педагог озвучивает ключевое сочетание слов, первый ученик продолжает, затем второй ученик.</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Например: «красное яблоко – груша сладкая – конфета круглая – голова думает».</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«Признаки»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просит назвать как можно больше разных предметов, обладающих определенными озвученными признаками.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Например:</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-назовите все металлические предметы с отверстиями;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-назовите все круглые деревянные предметы большого размера;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-назовите все шершавые длинные предметы.</w:t>
      </w:r>
    </w:p>
    <w:p w:rsidR="00786F6A" w:rsidRPr="00786F6A" w:rsidRDefault="00786F6A" w:rsidP="00786F6A">
      <w:pPr>
        <w:shd w:val="clear" w:color="auto" w:fill="FFFFFF"/>
        <w:rPr>
          <w:rFonts w:ascii="Times New Roman" w:hAnsi="Times New Roman" w:cs="Times New Roman"/>
          <w:b/>
          <w:bCs/>
          <w:color w:val="601802"/>
          <w:sz w:val="24"/>
          <w:szCs w:val="24"/>
        </w:rPr>
      </w:pPr>
      <w:r w:rsidRPr="00786F6A">
        <w:rPr>
          <w:rFonts w:ascii="Times New Roman" w:hAnsi="Times New Roman" w:cs="Times New Roman"/>
          <w:b/>
          <w:bCs/>
          <w:color w:val="601802"/>
          <w:sz w:val="24"/>
          <w:szCs w:val="24"/>
        </w:rPr>
        <w:t>Релакс-паузы (медитативные техники)</w:t>
      </w:r>
    </w:p>
    <w:p w:rsidR="00786F6A" w:rsidRPr="00786F6A" w:rsidRDefault="00786F6A" w:rsidP="00786F6A">
      <w:pPr>
        <w:rPr>
          <w:rFonts w:ascii="Times New Roman" w:hAnsi="Times New Roman" w:cs="Times New Roman"/>
          <w:sz w:val="24"/>
          <w:szCs w:val="24"/>
        </w:rPr>
      </w:pPr>
      <w:r w:rsidRPr="00786F6A">
        <w:rPr>
          <w:rStyle w:val="a7"/>
          <w:rFonts w:ascii="Times New Roman" w:hAnsi="Times New Roman" w:cs="Times New Roman"/>
          <w:color w:val="000000"/>
          <w:sz w:val="24"/>
          <w:szCs w:val="24"/>
          <w:bdr w:val="none" w:sz="0" w:space="0" w:color="auto" w:frame="1"/>
          <w:shd w:val="clear" w:color="auto" w:fill="FFFFFF"/>
        </w:rPr>
        <w:t>Упражнение «Три я»</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Упражнение проводится «по цепочке» (от одного ученика к другому). Каждый из ребят по очереди придумывает собственный вариант окончания предложения:</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-Я хочу….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-Я умею…</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-Я смогу…</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Через каждых трех участников схема выполнения задание повторяется.</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«Расслабляющее дыхание»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Учитель просит учащихся сесть максимально удобно и выполнить предложенное задание.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Инструкция: «Закройте глаза». Держите спину прямо, чтобы можно было свободно дышать. Медленно и глубоко вдохните через нос. Дышите полной грудью и диафрагмой одновременно. Медленно и полностью выдохните через рот. Во время дыхания при каждом медленном вдохе говорите про себя «Я», при выдохе «Расслабляюсь». Это упражнение повторяют 3-4 раза.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rPr>
        <w:br/>
      </w:r>
      <w:r w:rsidRPr="00786F6A">
        <w:rPr>
          <w:rStyle w:val="a7"/>
          <w:rFonts w:ascii="Times New Roman" w:hAnsi="Times New Roman" w:cs="Times New Roman"/>
          <w:color w:val="000000"/>
          <w:sz w:val="24"/>
          <w:szCs w:val="24"/>
          <w:bdr w:val="none" w:sz="0" w:space="0" w:color="auto" w:frame="1"/>
          <w:shd w:val="clear" w:color="auto" w:fill="FFFFFF"/>
        </w:rPr>
        <w:t>Упражнение «Моя минута»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Предлагается учащимся провести небольшой эксперимент. Для этого ребятам необходимо сесть свободно, расслабиться, закрыть глаза и слушать педагога. По его сигналу все одновременно начинают отсчитывать про себя минуту, т.е. считать мысленно от 1 до 60. После того, как прозвучит команда «Закончили!», каждый из присутствующих запоминает полученное число. Если счет закончился на числах 57-60, то это свидетельствует о высокой работоспособности ученика в данный момент времени.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В заключение можно привести несколько правил, благодаря которым будет обеспечен психологический комфорт на занятии.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lastRenderedPageBreak/>
        <w:t>*заходя в кабинет, необходимо «оставить за дверью» все отрицательное.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*имя – вот что самое приятное для человека.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*тщательно подготовьте свое занятие, продумав все до мелочей.</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*не забывайте, что «плохой ученик» не значит «плохой человек».</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*нельзя сравнивать успехи отдельных учеников.</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*не повышайте голос, а тем более не унижайте достоинства детей в любой ситуации.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*хвалите ученика при всех, а прощайте наедине.</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*в любое время создавайте ситуацию успеха.</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*корректность поведения педагога снижает напряжение в общении.</w:t>
      </w:r>
      <w:r w:rsidRPr="00786F6A">
        <w:rPr>
          <w:rFonts w:ascii="Times New Roman" w:hAnsi="Times New Roman" w:cs="Times New Roman"/>
          <w:color w:val="000000"/>
          <w:sz w:val="24"/>
          <w:szCs w:val="24"/>
        </w:rPr>
        <w:br/>
      </w:r>
      <w:r w:rsidRPr="00786F6A">
        <w:rPr>
          <w:rFonts w:ascii="Times New Roman" w:hAnsi="Times New Roman" w:cs="Times New Roman"/>
          <w:color w:val="000000"/>
          <w:sz w:val="24"/>
          <w:szCs w:val="24"/>
          <w:shd w:val="clear" w:color="auto" w:fill="FFFFFF"/>
        </w:rPr>
        <w:t>Не зря говорил Н. А. Добролюбов: справедливый учитель – это такой учитель, поступки которого оправданы в глазах учеников.</w:t>
      </w:r>
    </w:p>
    <w:p w:rsidR="00786F6A" w:rsidRPr="00786F6A" w:rsidRDefault="00786F6A" w:rsidP="00786F6A">
      <w:pPr>
        <w:spacing w:after="0" w:line="240" w:lineRule="auto"/>
        <w:rPr>
          <w:rFonts w:ascii="Times New Roman" w:hAnsi="Times New Roman" w:cs="Times New Roman"/>
          <w:b/>
          <w:sz w:val="24"/>
          <w:szCs w:val="24"/>
        </w:rPr>
      </w:pPr>
    </w:p>
    <w:p w:rsidR="00786F6A" w:rsidRDefault="004A5D2E" w:rsidP="00786F6A">
      <w:pPr>
        <w:spacing w:after="0" w:line="360" w:lineRule="auto"/>
        <w:rPr>
          <w:rFonts w:ascii="Times New Roman" w:hAnsi="Times New Roman" w:cs="Times New Roman"/>
          <w:b/>
          <w:sz w:val="24"/>
          <w:szCs w:val="24"/>
        </w:rPr>
      </w:pPr>
      <w:r>
        <w:rPr>
          <w:rFonts w:ascii="Times New Roman" w:hAnsi="Times New Roman" w:cs="Times New Roman"/>
          <w:b/>
          <w:sz w:val="24"/>
          <w:szCs w:val="24"/>
        </w:rPr>
        <w:t>5</w:t>
      </w:r>
      <w:r w:rsidR="00786F6A" w:rsidRPr="00786F6A">
        <w:rPr>
          <w:rFonts w:ascii="Times New Roman" w:hAnsi="Times New Roman" w:cs="Times New Roman"/>
          <w:b/>
          <w:sz w:val="24"/>
          <w:szCs w:val="24"/>
        </w:rPr>
        <w:t>.Профориентационное занятие  «ПРОБУЮ ПРОФЕССИЮ В ОБЛАСТИ ЦИФРОВЫХ ТЕХНОЛОГИЙ»</w:t>
      </w:r>
    </w:p>
    <w:p w:rsidR="00786F6A" w:rsidRDefault="00786F6A" w:rsidP="00786F6A">
      <w:pPr>
        <w:pStyle w:val="3"/>
        <w:shd w:val="clear" w:color="auto" w:fill="FFFFFF"/>
        <w:spacing w:before="0" w:after="138" w:line="288" w:lineRule="atLeast"/>
        <w:textAlignment w:val="baseline"/>
        <w:rPr>
          <w:rFonts w:ascii="Arial" w:hAnsi="Arial" w:cs="Arial"/>
          <w:caps/>
          <w:color w:val="222337"/>
          <w:sz w:val="31"/>
          <w:szCs w:val="31"/>
        </w:rPr>
      </w:pPr>
      <w:r>
        <w:rPr>
          <w:rFonts w:ascii="Arial" w:hAnsi="Arial" w:cs="Arial"/>
          <w:caps/>
          <w:color w:val="222337"/>
          <w:sz w:val="31"/>
          <w:szCs w:val="31"/>
        </w:rPr>
        <w:t>МАТЕРИАЛЫ УРОКА ПРОФОРИЕНТАЦИОННОЕ ЗАНЯТИЕ «ПРОБУЮ ПРОФЕССИЮ В ОБЛАСТИ ЦИФРОВЫХ ТЕХНОЛОГИЙ» ДЛЯ 6-7 КЛАССОВ</w:t>
      </w:r>
    </w:p>
    <w:p w:rsidR="00786F6A" w:rsidRDefault="00786F6A" w:rsidP="00346A7B">
      <w:pPr>
        <w:pStyle w:val="a5"/>
        <w:shd w:val="clear" w:color="auto" w:fill="FFFFFF"/>
        <w:spacing w:before="0" w:beforeAutospacing="0" w:after="0" w:afterAutospacing="0"/>
        <w:textAlignment w:val="baseline"/>
        <w:rPr>
          <w:rFonts w:ascii="Open Sans" w:hAnsi="Open Sans"/>
          <w:color w:val="222337"/>
          <w:sz w:val="25"/>
          <w:szCs w:val="25"/>
        </w:rPr>
      </w:pPr>
      <w:r>
        <w:rPr>
          <w:rFonts w:ascii="Open Sans" w:hAnsi="Open Sans"/>
          <w:color w:val="222337"/>
          <w:sz w:val="25"/>
          <w:szCs w:val="25"/>
        </w:rPr>
        <w:t>План проведения урока (Профпроба в обычном классе) –</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Видеоролик «Специалист по Data Science»</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Задание</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Заключительные экраны</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Карточка профессии «Специалист по DS» (на печать)</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Памятка для педагога</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Презентация №1 (6-7 класс)</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Разаточный материал (6-7 класс)</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Раздаточный материал (6-7 класс, для педагога)</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Стартовые экраны</w:t>
      </w:r>
    </w:p>
    <w:p w:rsidR="00786F6A" w:rsidRDefault="00786F6A" w:rsidP="00346A7B">
      <w:pPr>
        <w:numPr>
          <w:ilvl w:val="0"/>
          <w:numId w:val="20"/>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Фрагмент «Россия цифровая» (на печать)</w:t>
      </w:r>
    </w:p>
    <w:p w:rsidR="00786F6A" w:rsidRDefault="00786F6A" w:rsidP="00786F6A">
      <w:pPr>
        <w:pStyle w:val="3"/>
        <w:shd w:val="clear" w:color="auto" w:fill="FFFFFF"/>
        <w:spacing w:before="0" w:after="138" w:line="288" w:lineRule="atLeast"/>
        <w:textAlignment w:val="baseline"/>
        <w:rPr>
          <w:rFonts w:ascii="Open Sans" w:hAnsi="Open Sans"/>
          <w:caps/>
          <w:color w:val="222337"/>
          <w:sz w:val="31"/>
          <w:szCs w:val="31"/>
        </w:rPr>
      </w:pPr>
      <w:r>
        <w:rPr>
          <w:rFonts w:ascii="Open Sans" w:hAnsi="Open Sans"/>
          <w:caps/>
          <w:color w:val="222337"/>
          <w:sz w:val="31"/>
          <w:szCs w:val="31"/>
        </w:rPr>
        <w:t>МАТЕРИАЛЫ УРОКА ПРОФОРИЕНТАЦИОННОЕ ЗАНЯТИЕ «ПРОБУЮ ПРОФЕССИЮ В ОБЛАСТИ ЦИФРОВЫХ ТЕХНОЛОГИЙ» ДЛЯ 8-9 КЛАССОВ</w:t>
      </w:r>
    </w:p>
    <w:p w:rsidR="00786F6A" w:rsidRDefault="00786F6A" w:rsidP="00346A7B">
      <w:pPr>
        <w:pStyle w:val="a5"/>
        <w:shd w:val="clear" w:color="auto" w:fill="FFFFFF"/>
        <w:spacing w:before="0" w:beforeAutospacing="0" w:after="0" w:afterAutospacing="0"/>
        <w:textAlignment w:val="baseline"/>
        <w:rPr>
          <w:rFonts w:ascii="Open Sans" w:hAnsi="Open Sans"/>
          <w:color w:val="222337"/>
          <w:sz w:val="25"/>
          <w:szCs w:val="25"/>
        </w:rPr>
      </w:pPr>
      <w:r>
        <w:rPr>
          <w:rFonts w:ascii="Open Sans" w:hAnsi="Open Sans"/>
          <w:color w:val="222337"/>
          <w:sz w:val="25"/>
          <w:szCs w:val="25"/>
        </w:rPr>
        <w:t xml:space="preserve">План проведения урока (Профпроба в обычном классе) </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Видеоролик «Специалист по Data Science»</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Задание</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Заключительные экраны</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Карточка профессии «Специалист по DS» (на печать)</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Памятка для педагога</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Презентация №1 (8-9 класс)</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Раздаточные материалы (8-9 класс)</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Раздаточные материалы (8-9 класс, для педагога)</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Стартовые экраны</w:t>
      </w:r>
    </w:p>
    <w:p w:rsidR="00786F6A" w:rsidRDefault="00786F6A" w:rsidP="00346A7B">
      <w:pPr>
        <w:numPr>
          <w:ilvl w:val="0"/>
          <w:numId w:val="21"/>
        </w:numPr>
        <w:shd w:val="clear" w:color="auto" w:fill="FFFFFF"/>
        <w:spacing w:after="0" w:line="240" w:lineRule="auto"/>
        <w:ind w:left="552"/>
        <w:textAlignment w:val="baseline"/>
        <w:rPr>
          <w:rFonts w:ascii="Open Sans" w:hAnsi="Open Sans"/>
          <w:color w:val="222337"/>
          <w:sz w:val="25"/>
          <w:szCs w:val="25"/>
        </w:rPr>
      </w:pPr>
      <w:r>
        <w:rPr>
          <w:rFonts w:ascii="Open Sans" w:hAnsi="Open Sans"/>
          <w:color w:val="222337"/>
          <w:sz w:val="25"/>
          <w:szCs w:val="25"/>
        </w:rPr>
        <w:t>Фрагмент «Россия цифровая» (на печать)</w:t>
      </w:r>
    </w:p>
    <w:p w:rsidR="00786F6A" w:rsidRDefault="00346A7B" w:rsidP="00346A7B">
      <w:pPr>
        <w:spacing w:line="240" w:lineRule="auto"/>
        <w:textAlignment w:val="baseline"/>
        <w:rPr>
          <w:rStyle w:val="a8"/>
          <w:rFonts w:ascii="Open Sans" w:hAnsi="Open Sans"/>
          <w:color w:val="222337"/>
          <w:sz w:val="25"/>
          <w:szCs w:val="25"/>
          <w:bdr w:val="none" w:sz="0" w:space="0" w:color="auto" w:frame="1"/>
          <w:shd w:val="clear" w:color="auto" w:fill="FFFFFF"/>
        </w:rPr>
      </w:pPr>
      <w:r>
        <w:rPr>
          <w:rStyle w:val="a8"/>
          <w:rFonts w:ascii="Open Sans" w:hAnsi="Open Sans"/>
          <w:color w:val="222337"/>
          <w:sz w:val="25"/>
          <w:szCs w:val="25"/>
          <w:bdr w:val="none" w:sz="0" w:space="0" w:color="auto" w:frame="1"/>
          <w:shd w:val="clear" w:color="auto" w:fill="FFFFFF"/>
        </w:rPr>
        <w:t>Скачать эти материалы можно с официального сайта проекта по </w:t>
      </w:r>
      <w:hyperlink r:id="rId6" w:tgtFrame="_blank" w:history="1">
        <w:r>
          <w:rPr>
            <w:rStyle w:val="a6"/>
            <w:rFonts w:ascii="Open Sans" w:hAnsi="Open Sans"/>
            <w:i/>
            <w:iCs/>
            <w:color w:val="1B8BE0"/>
            <w:sz w:val="25"/>
            <w:szCs w:val="25"/>
            <w:bdr w:val="none" w:sz="0" w:space="0" w:color="auto" w:frame="1"/>
            <w:shd w:val="clear" w:color="auto" w:fill="FFFFFF"/>
          </w:rPr>
          <w:t>этой ссылке</w:t>
        </w:r>
      </w:hyperlink>
      <w:r>
        <w:rPr>
          <w:rStyle w:val="a8"/>
          <w:rFonts w:ascii="Open Sans" w:hAnsi="Open Sans"/>
          <w:color w:val="222337"/>
          <w:sz w:val="25"/>
          <w:szCs w:val="25"/>
          <w:bdr w:val="none" w:sz="0" w:space="0" w:color="auto" w:frame="1"/>
          <w:shd w:val="clear" w:color="auto" w:fill="FFFFFF"/>
        </w:rPr>
        <w:t>. Для загрузки перейдите на сайт, нажмите зеленую кнопку «К занятию», выберите класс, нажмите синюю кнопку «Скачать материалы».</w:t>
      </w:r>
    </w:p>
    <w:p w:rsidR="005138DB" w:rsidRDefault="005138DB" w:rsidP="00346A7B">
      <w:pPr>
        <w:spacing w:line="240" w:lineRule="auto"/>
        <w:textAlignment w:val="baseline"/>
        <w:rPr>
          <w:rStyle w:val="a8"/>
          <w:rFonts w:ascii="Times New Roman" w:hAnsi="Times New Roman" w:cs="Times New Roman"/>
          <w:b/>
          <w:color w:val="222337"/>
          <w:sz w:val="25"/>
          <w:szCs w:val="25"/>
          <w:bdr w:val="none" w:sz="0" w:space="0" w:color="auto" w:frame="1"/>
          <w:shd w:val="clear" w:color="auto" w:fill="FFFFFF"/>
        </w:rPr>
      </w:pPr>
      <w:r w:rsidRPr="005138DB">
        <w:rPr>
          <w:rStyle w:val="a8"/>
          <w:rFonts w:ascii="Times New Roman" w:hAnsi="Times New Roman" w:cs="Times New Roman"/>
          <w:b/>
          <w:color w:val="222337"/>
          <w:sz w:val="25"/>
          <w:szCs w:val="25"/>
          <w:bdr w:val="none" w:sz="0" w:space="0" w:color="auto" w:frame="1"/>
          <w:shd w:val="clear" w:color="auto" w:fill="FFFFFF"/>
        </w:rPr>
        <w:lastRenderedPageBreak/>
        <w:t>2 ДЕНЬ</w:t>
      </w:r>
    </w:p>
    <w:p w:rsidR="005138DB" w:rsidRDefault="005138DB" w:rsidP="00346A7B">
      <w:pPr>
        <w:spacing w:line="240" w:lineRule="auto"/>
        <w:textAlignment w:val="baseline"/>
        <w:rPr>
          <w:rStyle w:val="a8"/>
          <w:rFonts w:ascii="Times New Roman" w:hAnsi="Times New Roman" w:cs="Times New Roman"/>
          <w:i w:val="0"/>
          <w:color w:val="222337"/>
          <w:sz w:val="25"/>
          <w:szCs w:val="25"/>
          <w:bdr w:val="none" w:sz="0" w:space="0" w:color="auto" w:frame="1"/>
          <w:shd w:val="clear" w:color="auto" w:fill="FFFFFF"/>
        </w:rPr>
      </w:pPr>
      <w:r>
        <w:rPr>
          <w:rStyle w:val="a8"/>
          <w:rFonts w:ascii="Times New Roman" w:hAnsi="Times New Roman" w:cs="Times New Roman"/>
          <w:i w:val="0"/>
          <w:color w:val="222337"/>
          <w:sz w:val="25"/>
          <w:szCs w:val="25"/>
          <w:bdr w:val="none" w:sz="0" w:space="0" w:color="auto" w:frame="1"/>
          <w:shd w:val="clear" w:color="auto" w:fill="FFFFFF"/>
        </w:rPr>
        <w:t>1.Просмотр фильма о самооценке «Звезды мне укажут путь», обсуждение фильма.</w:t>
      </w:r>
    </w:p>
    <w:p w:rsidR="005138DB" w:rsidRDefault="00017810" w:rsidP="00346A7B">
      <w:pPr>
        <w:spacing w:line="240" w:lineRule="auto"/>
        <w:textAlignment w:val="baseline"/>
        <w:rPr>
          <w:rStyle w:val="a8"/>
          <w:rFonts w:ascii="Times New Roman" w:hAnsi="Times New Roman" w:cs="Times New Roman"/>
          <w:i w:val="0"/>
          <w:color w:val="222337"/>
          <w:sz w:val="25"/>
          <w:szCs w:val="25"/>
          <w:bdr w:val="none" w:sz="0" w:space="0" w:color="auto" w:frame="1"/>
          <w:shd w:val="clear" w:color="auto" w:fill="FFFFFF"/>
        </w:rPr>
      </w:pPr>
      <w:r>
        <w:rPr>
          <w:rStyle w:val="a8"/>
          <w:rFonts w:ascii="Times New Roman" w:hAnsi="Times New Roman" w:cs="Times New Roman"/>
          <w:i w:val="0"/>
          <w:color w:val="222337"/>
          <w:sz w:val="25"/>
          <w:szCs w:val="25"/>
          <w:bdr w:val="none" w:sz="0" w:space="0" w:color="auto" w:frame="1"/>
          <w:shd w:val="clear" w:color="auto" w:fill="FFFFFF"/>
        </w:rPr>
        <w:t>2.КВЕ</w:t>
      </w:r>
      <w:r w:rsidR="005138DB">
        <w:rPr>
          <w:rStyle w:val="a8"/>
          <w:rFonts w:ascii="Times New Roman" w:hAnsi="Times New Roman" w:cs="Times New Roman"/>
          <w:i w:val="0"/>
          <w:color w:val="222337"/>
          <w:sz w:val="25"/>
          <w:szCs w:val="25"/>
          <w:bdr w:val="none" w:sz="0" w:space="0" w:color="auto" w:frame="1"/>
          <w:shd w:val="clear" w:color="auto" w:fill="FFFFFF"/>
        </w:rPr>
        <w:t>СТ «КАКОЙ Я»</w:t>
      </w:r>
      <w:r w:rsidR="00497D21">
        <w:rPr>
          <w:rStyle w:val="a8"/>
          <w:rFonts w:ascii="Times New Roman" w:hAnsi="Times New Roman" w:cs="Times New Roman"/>
          <w:i w:val="0"/>
          <w:color w:val="222337"/>
          <w:sz w:val="25"/>
          <w:szCs w:val="25"/>
          <w:bdr w:val="none" w:sz="0" w:space="0" w:color="auto" w:frame="1"/>
          <w:shd w:val="clear" w:color="auto" w:fill="FFFFFF"/>
        </w:rPr>
        <w:t xml:space="preserve"> (1-4кл)( игра-тренинг 5-8)</w:t>
      </w:r>
    </w:p>
    <w:p w:rsidR="00497D21" w:rsidRDefault="00497D21" w:rsidP="00346A7B">
      <w:pPr>
        <w:spacing w:line="240" w:lineRule="auto"/>
        <w:textAlignment w:val="baseline"/>
        <w:rPr>
          <w:rFonts w:ascii="Times New Roman" w:hAnsi="Times New Roman" w:cs="Times New Roman"/>
          <w:sz w:val="24"/>
          <w:szCs w:val="24"/>
        </w:rPr>
      </w:pPr>
      <w:r>
        <w:t xml:space="preserve"> «</w:t>
      </w:r>
      <w:r w:rsidRPr="00497D21">
        <w:rPr>
          <w:rFonts w:ascii="Times New Roman" w:hAnsi="Times New Roman" w:cs="Times New Roman"/>
          <w:sz w:val="24"/>
          <w:szCs w:val="24"/>
        </w:rPr>
        <w:t xml:space="preserve">Какой я? Каким меня видят окружающие? Каким я хочу быть?» для обучающихся и их родителей (законных представителей) </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 xml:space="preserve">Цель: гармонизация эмоциональных связей в семье, укрепление семейных взаимоотношений, развитие взаимопонимания, самоанализ и рефлексия. </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 xml:space="preserve">Форма проведения: игровая, с элементами тренинга. Время: 1,5 часа. Необходимый инструментарий: газеты, журналы, листовки и другая печатная продукция, бумага формата А4, ножницы, клей, принадлежности для рисования. </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Подготовительный этап: перед проведением тренинговой игры ведущий заготавливает расходные материалы – журналы, газеты, листовки на разнообразные тематики, ножницы, клей. При проведении тренинговой игры каждый участник получает лист бумаги формата А4, ножницы и клей, а также выбирает себе печатную продукцию, с которой будет работать.</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 xml:space="preserve"> Инструкция для ведущего: обучающимся и родителям (законным представителям) дается задание, которое они должны будут выполнить индивидуально, не обсуждая и не видя, что делают другие. Участники, пользуясь раздаточным материалом, вырезают из него различные изображения и формируют из них коллаж. Ведущий следит, чтобы каждому участнику досталось необходимое количество расходного материала, чтобы не возникали конфликты за обладание тем или иным расходным материалом, а также за соблюдением техники безопасности. По готовности участники сдают работы ведущему, который раскладывает их на столах в случайном порядке. Участники-обучающиеся должны предположить, какой коллаж принадлежит их родителю (законному представителю), и наоборот.</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 xml:space="preserve"> В завершение проводится обсуждение. Ведущий: «Сейчас каждый из вас получит лист бумаги, клей, ножницы (обращайтесь с ними аккуратно!) и возьмет нескольк</w:t>
      </w:r>
      <w:r>
        <w:rPr>
          <w:rFonts w:ascii="Times New Roman" w:hAnsi="Times New Roman" w:cs="Times New Roman"/>
          <w:sz w:val="24"/>
          <w:szCs w:val="24"/>
        </w:rPr>
        <w:t xml:space="preserve">о газет и журналов из стопки. </w:t>
      </w:r>
      <w:r w:rsidRPr="00497D21">
        <w:rPr>
          <w:rFonts w:ascii="Times New Roman" w:hAnsi="Times New Roman" w:cs="Times New Roman"/>
          <w:sz w:val="24"/>
          <w:szCs w:val="24"/>
        </w:rPr>
        <w:t xml:space="preserve"> Не берите слишком много, пусть хватит всем. Из газет и журналов вырежьте те фотографии и изображения, которые ассоциируются у вас с ответами на вопросы (это могут быть архитектурные объекты, природа, транспорт, животные, городские сюжеты и т.д.)». </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 xml:space="preserve">Для родителей (законных представителей): – Как я себя чувствую/вижу? – Как меня видит мой ребенок? – Как меня видят окружающие (не близкие)? – Как меня видят друзья? – Как я хочу себя чувствовать? – Как я хочу, чтобы меня видел мой ребенок? Для обучающихся: – Как я себя чувствую/вижу? – Как меня видят родители? – Как меня видят окружающие (не близкие)? – Как меня видят друзья? – Как я хочу себя чувствовать? – Как я хочу, чтобы меня видели мои родители? </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Ведущий: «Сейчас я соберу листы и развешу их на стены (без указания авторства), рассмотрите их и попытайтесь найти работу своего ребенка/родителя».</w:t>
      </w:r>
    </w:p>
    <w:p w:rsidR="00497D21" w:rsidRDefault="00497D21" w:rsidP="00346A7B">
      <w:pPr>
        <w:spacing w:line="240" w:lineRule="auto"/>
        <w:textAlignment w:val="baseline"/>
        <w:rPr>
          <w:rFonts w:ascii="Times New Roman" w:hAnsi="Times New Roman" w:cs="Times New Roman"/>
          <w:sz w:val="24"/>
          <w:szCs w:val="24"/>
        </w:rPr>
      </w:pPr>
      <w:r w:rsidRPr="00497D21">
        <w:rPr>
          <w:rFonts w:ascii="Times New Roman" w:hAnsi="Times New Roman" w:cs="Times New Roman"/>
          <w:sz w:val="24"/>
          <w:szCs w:val="24"/>
        </w:rPr>
        <w:t xml:space="preserve"> Ведущий: «Подойдите к своим работам и подпишите их. Затем мы обсудим каждую». Примерные вопросы для обсуждения: – Что ты чувствовал, когда выполнял задание? Что было сложно? Что легко? – Ожидал ли ты, что родитель/ребенок узнает твою работу? – Когда родитель/ребенок узнал/не узнал твою работу, что ты почувствовал? – Как ты думаешь почему узнал/не узнал? – Какие чувства у тебя были, когда ты смотрел работу </w:t>
      </w:r>
      <w:r w:rsidRPr="00497D21">
        <w:rPr>
          <w:rFonts w:ascii="Times New Roman" w:hAnsi="Times New Roman" w:cs="Times New Roman"/>
          <w:sz w:val="24"/>
          <w:szCs w:val="24"/>
        </w:rPr>
        <w:lastRenderedPageBreak/>
        <w:t>своего ребенка/родителя? – Как ты думаешь, что необходимо изменить, чтобы чувствовать себя так, как 88 хочешь? – Какие чувства у тебя вызвало то, что кто-то узнал/не узнал своего ребенка/ родителя, а ты нет/да?</w:t>
      </w:r>
    </w:p>
    <w:p w:rsidR="00497D21" w:rsidRPr="00497D21" w:rsidRDefault="00497D21" w:rsidP="00346A7B">
      <w:pPr>
        <w:spacing w:line="240" w:lineRule="auto"/>
        <w:textAlignment w:val="baseline"/>
        <w:rPr>
          <w:rStyle w:val="a8"/>
          <w:rFonts w:ascii="Times New Roman" w:hAnsi="Times New Roman" w:cs="Times New Roman"/>
          <w:i w:val="0"/>
          <w:color w:val="222337"/>
          <w:sz w:val="24"/>
          <w:szCs w:val="24"/>
          <w:bdr w:val="none" w:sz="0" w:space="0" w:color="auto" w:frame="1"/>
          <w:shd w:val="clear" w:color="auto" w:fill="FFFFFF"/>
        </w:rPr>
      </w:pPr>
      <w:r w:rsidRPr="00497D21">
        <w:rPr>
          <w:rFonts w:ascii="Times New Roman" w:hAnsi="Times New Roman" w:cs="Times New Roman"/>
          <w:sz w:val="24"/>
          <w:szCs w:val="24"/>
        </w:rPr>
        <w:t xml:space="preserve"> Подведение итогов. Завершение.</w:t>
      </w:r>
    </w:p>
    <w:p w:rsidR="00017810" w:rsidRPr="00497D21" w:rsidRDefault="00017810" w:rsidP="00017810">
      <w:pPr>
        <w:shd w:val="clear" w:color="auto" w:fill="FFFFFF"/>
        <w:spacing w:after="0" w:line="240" w:lineRule="auto"/>
        <w:rPr>
          <w:rFonts w:ascii="Times New Roman" w:eastAsia="Times New Roman" w:hAnsi="Times New Roman" w:cs="Times New Roman"/>
          <w:color w:val="181818"/>
          <w:sz w:val="24"/>
          <w:szCs w:val="24"/>
          <w:lang w:eastAsia="ru-RU"/>
        </w:rPr>
      </w:pPr>
      <w:r w:rsidRPr="00497D21">
        <w:rPr>
          <w:rFonts w:ascii="Times New Roman" w:eastAsia="Times New Roman" w:hAnsi="Times New Roman" w:cs="Times New Roman"/>
          <w:color w:val="000000"/>
          <w:sz w:val="24"/>
          <w:szCs w:val="24"/>
          <w:lang w:eastAsia="ru-RU"/>
        </w:rPr>
        <w:t>Квест «Кто я?</w:t>
      </w:r>
      <w:r w:rsidR="00497D21">
        <w:rPr>
          <w:rFonts w:ascii="Times New Roman" w:eastAsia="Times New Roman" w:hAnsi="Times New Roman" w:cs="Times New Roman"/>
          <w:color w:val="000000"/>
          <w:sz w:val="24"/>
          <w:szCs w:val="24"/>
          <w:lang w:eastAsia="ru-RU"/>
        </w:rPr>
        <w:t>»</w:t>
      </w:r>
    </w:p>
    <w:p w:rsidR="00017810" w:rsidRPr="00497D21" w:rsidRDefault="00017810" w:rsidP="00017810">
      <w:pPr>
        <w:shd w:val="clear" w:color="auto" w:fill="FFFFFF"/>
        <w:spacing w:after="0" w:line="240" w:lineRule="auto"/>
        <w:rPr>
          <w:rFonts w:ascii="Times New Roman" w:eastAsia="Times New Roman" w:hAnsi="Times New Roman" w:cs="Times New Roman"/>
          <w:color w:val="181818"/>
          <w:sz w:val="24"/>
          <w:szCs w:val="24"/>
          <w:lang w:eastAsia="ru-RU"/>
        </w:rPr>
      </w:pPr>
      <w:r w:rsidRPr="00497D21">
        <w:rPr>
          <w:rFonts w:ascii="Times New Roman" w:eastAsia="Times New Roman" w:hAnsi="Times New Roman" w:cs="Times New Roman"/>
          <w:color w:val="000000"/>
          <w:sz w:val="24"/>
          <w:szCs w:val="24"/>
          <w:lang w:eastAsia="ru-RU"/>
        </w:rPr>
        <w:t> </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000000"/>
          <w:sz w:val="28"/>
          <w:szCs w:val="28"/>
          <w:lang w:eastAsia="ru-RU"/>
        </w:rPr>
        <w:t>Цель: Активизации процесса самопознания, самоопределения , формирования мотивации самовоспитания и саморазвития через игру-квест. </w:t>
      </w:r>
      <w:r w:rsidRPr="00017810">
        <w:rPr>
          <w:rFonts w:ascii="Times New Roman" w:eastAsia="Times New Roman" w:hAnsi="Times New Roman" w:cs="Times New Roman"/>
          <w:color w:val="000000"/>
          <w:sz w:val="28"/>
          <w:szCs w:val="28"/>
          <w:lang w:eastAsia="ru-RU"/>
        </w:rPr>
        <w:br/>
        <w:t>Задачи: 1.Развивать навыки принятия обоснованных решений. </w:t>
      </w:r>
      <w:r w:rsidRPr="00017810">
        <w:rPr>
          <w:rFonts w:ascii="Times New Roman" w:eastAsia="Times New Roman" w:hAnsi="Times New Roman" w:cs="Times New Roman"/>
          <w:color w:val="000000"/>
          <w:sz w:val="28"/>
          <w:szCs w:val="28"/>
          <w:lang w:eastAsia="ru-RU"/>
        </w:rPr>
        <w:br/>
        <w:t>2. Формировать опыт осуществления личностного морального выбора в социуме </w:t>
      </w:r>
      <w:r w:rsidRPr="00017810">
        <w:rPr>
          <w:rFonts w:ascii="Times New Roman" w:eastAsia="Times New Roman" w:hAnsi="Times New Roman" w:cs="Times New Roman"/>
          <w:color w:val="000000"/>
          <w:sz w:val="28"/>
          <w:szCs w:val="28"/>
          <w:lang w:eastAsia="ru-RU"/>
        </w:rPr>
        <w:br/>
        <w:t>3. Формировать позитивное(адекватное???) отношение к собственному «Я»</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Здравствуйте,  ребята! Давайте с вами познакомимся. Для этого, я попрошу вас встать в круг. Я даю вам зеркало, а вы должны посмотреть в зеркало назвать себя по имени и сказать,  человеку  в зеркале комплимент (зеркало передаётся по кругу).</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Молодцы, мне очень понравилось,  как вы знакомились не только со мной, но мне кажется даже и с  собой.</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Сегодня я хочу поговорить с вами об очень серьёзных, может быть даже необычных вещах. Посмотрите, пожалуйста, фрагмент фильма,  и попытайтесь понять, какова тема нашей встречи.</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Просматривают отрывок фильма «Королевство кривых зеркал» до слов бабушки: «Если бы ты могла посмотреть на себя со стороны»</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Как вы думаете, какие главные слова вы услышали в отрывке.</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О чём же мы сегодня  с  вами будем говорить?</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-Вы можете посмотреть на себя со стороны?</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-Как можно посмотреть на себя со стороны? (Можно посмотреть на себя в зеркало, можно  узнать  о себе по отношению друзей, можно узнать о себе по отношению окружающих).</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Помните как начинаются сказки : «В некотором царстве, некотором государстве». Сегодня я представляю вам возможность пожить не в королевстве кривых зеркал, а в самом настоящем  Царстве-государстве.</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Какое оно будет, это Царство зависит от вас, придворных , и от царя, которого вы посадите на трон.</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Для того, чтобы государство образовалось необходимо пройти несколько этапов.</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1 этап «Царь – батюшка»</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i/>
          <w:iCs/>
          <w:color w:val="000000"/>
          <w:sz w:val="28"/>
          <w:szCs w:val="28"/>
          <w:lang w:eastAsia="ru-RU"/>
        </w:rPr>
        <w:t>Вот сейчас мы и займемся выбором царя. </w:t>
      </w:r>
      <w:r w:rsidRPr="00017810">
        <w:rPr>
          <w:rFonts w:ascii="Times New Roman" w:eastAsia="Times New Roman" w:hAnsi="Times New Roman" w:cs="Times New Roman"/>
          <w:b/>
          <w:bCs/>
          <w:i/>
          <w:iCs/>
          <w:color w:val="000000"/>
          <w:sz w:val="28"/>
          <w:szCs w:val="28"/>
          <w:lang w:eastAsia="ru-RU"/>
        </w:rPr>
        <w:t>Кого вы выберете?</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Open Sans" w:eastAsia="Times New Roman" w:hAnsi="Open Sans" w:cs="Times New Roman"/>
          <w:i/>
          <w:iCs/>
          <w:color w:val="000000"/>
          <w:sz w:val="28"/>
          <w:szCs w:val="28"/>
          <w:lang w:eastAsia="ru-RU"/>
        </w:rPr>
        <w:t>Отвечая на поставленный вопрос, каждый должен будет подойти к своему избраннику и положить ему руку на плечо. Так вся группа выстроится в некие цепочки разной длины и "ветвистости". Сделайте свой выбор.</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Open Sans" w:eastAsia="Times New Roman" w:hAnsi="Open Sans" w:cs="Times New Roman"/>
          <w:color w:val="000000"/>
          <w:sz w:val="28"/>
          <w:szCs w:val="28"/>
          <w:lang w:eastAsia="ru-RU"/>
        </w:rPr>
        <w:t xml:space="preserve">Подойдя к концу одной из цепочек, ведущий просит игрока объяснить выбранному человеку причины выбора. При этом он должен обратиться к </w:t>
      </w:r>
      <w:r w:rsidRPr="00017810">
        <w:rPr>
          <w:rFonts w:ascii="Open Sans" w:eastAsia="Times New Roman" w:hAnsi="Open Sans" w:cs="Times New Roman"/>
          <w:color w:val="000000"/>
          <w:sz w:val="28"/>
          <w:szCs w:val="28"/>
          <w:lang w:eastAsia="ru-RU"/>
        </w:rPr>
        <w:lastRenderedPageBreak/>
        <w:t>своему избраннику напрямую. Например</w:t>
      </w:r>
      <w:r w:rsidRPr="00017810">
        <w:rPr>
          <w:rFonts w:ascii="Open Sans" w:eastAsia="Times New Roman" w:hAnsi="Open Sans" w:cs="Times New Roman"/>
          <w:i/>
          <w:iCs/>
          <w:color w:val="000000"/>
          <w:sz w:val="28"/>
          <w:szCs w:val="28"/>
          <w:lang w:eastAsia="ru-RU"/>
        </w:rPr>
        <w:t>: "Я выбрал тебя, Денис, потому что считаю именно тебя наиболее подходящим на эту роль, т.к. и т.д."</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Вопросы для обсуждения:</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Был ли результат выборов неожиданнным для вас, когда это касалось вас самих или других участников?</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Царю надеваем корону</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Царь не может быть без свиты. Помните известную детскую считалку:</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«На Златом крыльце сидели</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Царь, Царевич, Король, Королевич,</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Сапожник, Портной,</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Кто ты будешь такой?...»</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2 этап «Кто ты будешь такой?...»</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Чтобы попасть в свиту царя вам необходимо провести PR-кампанию себя, для этого, дети из преложенных ценностей выбирают три самые важные в своей жизни. После  выбора,  участникам надо отдать наименее  важную ценность в жизни. Игра продолжается  до тех пор,пока не останется самая важная. Для каждого она будет своя. Эта ценность и поможет войти в свиту царя. (Царь в это время определяет роли)</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-Чем может помочь выбор ценности в развитии государства?</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Царь по- своему усмотрению раздаёт бейджики с названиями должностей .</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-Довольны ли своей ролью?</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-Чем твоя роль привлекательна?</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Согласен ли ты с царём?</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3  этап «Государственный переворот»</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Дети становятся в круг,  им раздаются карточки с одной ролью. Каждый участник делает один ход, с помощью которого  он может изменить  своё или чужое положение в государстве (отдав карточку другому, или оставив себе).</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-Довольны ли вы ролями и должностями, которые вам в игре дали другие участники?</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-Хотелось ли вам жить в таком Царстве-государстве, которое у вас получилось?</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4 этап  «Стол переговоров»</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Open Sans" w:eastAsia="Times New Roman" w:hAnsi="Open Sans" w:cs="Times New Roman"/>
          <w:color w:val="000000"/>
          <w:sz w:val="28"/>
          <w:szCs w:val="28"/>
          <w:lang w:eastAsia="ru-RU"/>
        </w:rPr>
        <w:t>Ведущий.</w:t>
      </w:r>
      <w:r w:rsidRPr="00017810">
        <w:rPr>
          <w:rFonts w:ascii="Open Sans" w:eastAsia="Times New Roman" w:hAnsi="Open Sans" w:cs="Times New Roman"/>
          <w:b/>
          <w:bCs/>
          <w:color w:val="000000"/>
          <w:sz w:val="28"/>
          <w:szCs w:val="28"/>
          <w:lang w:eastAsia="ru-RU"/>
        </w:rPr>
        <w:t> </w:t>
      </w:r>
      <w:r w:rsidRPr="00017810">
        <w:rPr>
          <w:rFonts w:ascii="Open Sans" w:eastAsia="Times New Roman" w:hAnsi="Open Sans" w:cs="Times New Roman"/>
          <w:i/>
          <w:iCs/>
          <w:color w:val="000000"/>
          <w:sz w:val="28"/>
          <w:szCs w:val="28"/>
          <w:lang w:eastAsia="ru-RU"/>
        </w:rPr>
        <w:t>Сейчас вы сядете за стол переговоров. Цель ваших переговоров - создать такое королевство, где каждый остался доволен своей ролью, то есть мнение каждого должно быть учтено, можете поменяться ролью</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Open Sans" w:eastAsia="Times New Roman" w:hAnsi="Open Sans" w:cs="Times New Roman"/>
          <w:color w:val="000000"/>
          <w:sz w:val="28"/>
          <w:szCs w:val="28"/>
          <w:lang w:eastAsia="ru-RU"/>
        </w:rPr>
        <w:t>Обсуждение.</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Open Sans" w:eastAsia="Times New Roman" w:hAnsi="Open Sans" w:cs="Times New Roman"/>
          <w:i/>
          <w:iCs/>
          <w:color w:val="000000"/>
          <w:sz w:val="28"/>
          <w:szCs w:val="28"/>
          <w:shd w:val="clear" w:color="auto" w:fill="FFFFFF"/>
          <w:lang w:eastAsia="ru-RU"/>
        </w:rPr>
        <w:t>- Легко ли было вам прийти к общему решению?</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Open Sans" w:eastAsia="Times New Roman" w:hAnsi="Open Sans" w:cs="Times New Roman"/>
          <w:i/>
          <w:iCs/>
          <w:color w:val="000000"/>
          <w:sz w:val="28"/>
          <w:szCs w:val="28"/>
          <w:shd w:val="clear" w:color="auto" w:fill="FFFFFF"/>
          <w:lang w:eastAsia="ru-RU"/>
        </w:rPr>
        <w:t>- Мнения всех участников были учтены?</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5 этап  « Моё царство»</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Учитель просит выбрать  среди всех картинок  те, которые  похожи на их собственное настроение на даный момент, и наклеить их   на нарисованный замок царя.</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Менялись ли ваши чувства на протяжении игры.</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-Какой из этапов был более сложным для вас?</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 Какие открытия вы сделали в процессе игры?</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lastRenderedPageBreak/>
        <w:t>Заключительный отрывок из сказки «Королевство кривых зеркал»</w:t>
      </w:r>
    </w:p>
    <w:p w:rsidR="00017810" w:rsidRPr="00017810" w:rsidRDefault="00017810" w:rsidP="00017810">
      <w:pPr>
        <w:shd w:val="clear" w:color="auto" w:fill="FFFFFF"/>
        <w:spacing w:after="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181818"/>
          <w:sz w:val="28"/>
          <w:szCs w:val="28"/>
          <w:lang w:eastAsia="ru-RU"/>
        </w:rPr>
        <w:t>Оля возвращается домой и бабушка говорит: « А вы, друзья,  никогда не смотрели на себя со стороны?»</w:t>
      </w:r>
    </w:p>
    <w:p w:rsidR="00017810" w:rsidRPr="00017810" w:rsidRDefault="00017810" w:rsidP="00017810">
      <w:pPr>
        <w:shd w:val="clear" w:color="auto" w:fill="FFFFFF"/>
        <w:spacing w:after="15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000000"/>
          <w:sz w:val="28"/>
          <w:szCs w:val="28"/>
          <w:lang w:eastAsia="ru-RU"/>
        </w:rPr>
        <w:t>- Посмотрите на себя со стороны (учитель показывает на фото, которые выбрали дети) .</w:t>
      </w:r>
      <w:r w:rsidRPr="00017810">
        <w:rPr>
          <w:rFonts w:ascii="Times New Roman" w:eastAsia="Times New Roman" w:hAnsi="Times New Roman" w:cs="Times New Roman"/>
          <w:color w:val="181818"/>
          <w:sz w:val="28"/>
          <w:szCs w:val="28"/>
          <w:lang w:eastAsia="ru-RU"/>
        </w:rPr>
        <w:t> </w:t>
      </w:r>
    </w:p>
    <w:p w:rsidR="00017810" w:rsidRPr="00017810" w:rsidRDefault="00017810" w:rsidP="00017810">
      <w:pPr>
        <w:shd w:val="clear" w:color="auto" w:fill="FFFFFF"/>
        <w:spacing w:after="15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000000"/>
          <w:sz w:val="28"/>
          <w:szCs w:val="28"/>
          <w:shd w:val="clear" w:color="auto" w:fill="FFFFFF"/>
          <w:lang w:eastAsia="ru-RU"/>
        </w:rPr>
        <w:t>Вы посмотрите на себя со стороны,</w:t>
      </w:r>
      <w:r w:rsidRPr="00017810">
        <w:rPr>
          <w:rFonts w:ascii="Times New Roman" w:eastAsia="Times New Roman" w:hAnsi="Times New Roman" w:cs="Times New Roman"/>
          <w:color w:val="000000"/>
          <w:sz w:val="28"/>
          <w:szCs w:val="28"/>
          <w:lang w:eastAsia="ru-RU"/>
        </w:rPr>
        <w:br/>
      </w:r>
      <w:r w:rsidRPr="00017810">
        <w:rPr>
          <w:rFonts w:ascii="Times New Roman" w:eastAsia="Times New Roman" w:hAnsi="Times New Roman" w:cs="Times New Roman"/>
          <w:color w:val="000000"/>
          <w:sz w:val="28"/>
          <w:szCs w:val="28"/>
          <w:shd w:val="clear" w:color="auto" w:fill="FFFFFF"/>
          <w:lang w:eastAsia="ru-RU"/>
        </w:rPr>
        <w:t>Глазами тех, кто с вами рядом, кто вдали.</w:t>
      </w:r>
      <w:r w:rsidRPr="00017810">
        <w:rPr>
          <w:rFonts w:ascii="Times New Roman" w:eastAsia="Times New Roman" w:hAnsi="Times New Roman" w:cs="Times New Roman"/>
          <w:color w:val="000000"/>
          <w:sz w:val="28"/>
          <w:szCs w:val="28"/>
          <w:lang w:eastAsia="ru-RU"/>
        </w:rPr>
        <w:br/>
      </w:r>
      <w:r w:rsidRPr="00017810">
        <w:rPr>
          <w:rFonts w:ascii="Times New Roman" w:eastAsia="Times New Roman" w:hAnsi="Times New Roman" w:cs="Times New Roman"/>
          <w:color w:val="000000"/>
          <w:sz w:val="28"/>
          <w:szCs w:val="28"/>
          <w:shd w:val="clear" w:color="auto" w:fill="FFFFFF"/>
          <w:lang w:eastAsia="ru-RU"/>
        </w:rPr>
        <w:t>Все недостатки  будут вам видны,</w:t>
      </w:r>
      <w:r w:rsidRPr="00017810">
        <w:rPr>
          <w:rFonts w:ascii="Times New Roman" w:eastAsia="Times New Roman" w:hAnsi="Times New Roman" w:cs="Times New Roman"/>
          <w:color w:val="000000"/>
          <w:sz w:val="28"/>
          <w:szCs w:val="28"/>
          <w:lang w:eastAsia="ru-RU"/>
        </w:rPr>
        <w:br/>
      </w:r>
      <w:r w:rsidRPr="00017810">
        <w:rPr>
          <w:rFonts w:ascii="Times New Roman" w:eastAsia="Times New Roman" w:hAnsi="Times New Roman" w:cs="Times New Roman"/>
          <w:color w:val="000000"/>
          <w:sz w:val="28"/>
          <w:szCs w:val="28"/>
          <w:shd w:val="clear" w:color="auto" w:fill="FFFFFF"/>
          <w:lang w:eastAsia="ru-RU"/>
        </w:rPr>
        <w:t>И все достоинства, что вы приобрели.</w:t>
      </w:r>
    </w:p>
    <w:p w:rsidR="00017810" w:rsidRPr="00017810" w:rsidRDefault="00017810" w:rsidP="00017810">
      <w:pPr>
        <w:shd w:val="clear" w:color="auto" w:fill="FFFFFF"/>
        <w:spacing w:after="150" w:line="240" w:lineRule="auto"/>
        <w:rPr>
          <w:rFonts w:ascii="Open Sans" w:eastAsia="Times New Roman" w:hAnsi="Open Sans" w:cs="Times New Roman"/>
          <w:color w:val="181818"/>
          <w:sz w:val="19"/>
          <w:szCs w:val="19"/>
          <w:lang w:eastAsia="ru-RU"/>
        </w:rPr>
      </w:pPr>
      <w:r w:rsidRPr="00017810">
        <w:rPr>
          <w:rFonts w:ascii="Times New Roman" w:eastAsia="Times New Roman" w:hAnsi="Times New Roman" w:cs="Times New Roman"/>
          <w:color w:val="000000"/>
          <w:sz w:val="28"/>
          <w:szCs w:val="28"/>
          <w:shd w:val="clear" w:color="auto" w:fill="FFFFFF"/>
          <w:lang w:eastAsia="ru-RU"/>
        </w:rPr>
        <w:t>Вы посмотрели на себя со стороны?</w:t>
      </w:r>
      <w:r w:rsidRPr="00017810">
        <w:rPr>
          <w:rFonts w:ascii="Times New Roman" w:eastAsia="Times New Roman" w:hAnsi="Times New Roman" w:cs="Times New Roman"/>
          <w:color w:val="000000"/>
          <w:sz w:val="28"/>
          <w:szCs w:val="28"/>
          <w:lang w:eastAsia="ru-RU"/>
        </w:rPr>
        <w:br/>
      </w:r>
      <w:r w:rsidRPr="00017810">
        <w:rPr>
          <w:rFonts w:ascii="Times New Roman" w:eastAsia="Times New Roman" w:hAnsi="Times New Roman" w:cs="Times New Roman"/>
          <w:color w:val="000000"/>
          <w:sz w:val="28"/>
          <w:szCs w:val="28"/>
          <w:shd w:val="clear" w:color="auto" w:fill="FFFFFF"/>
          <w:lang w:eastAsia="ru-RU"/>
        </w:rPr>
        <w:t>Подумайте, что вы смогли увидеть.</w:t>
      </w:r>
      <w:r w:rsidRPr="00017810">
        <w:rPr>
          <w:rFonts w:ascii="Times New Roman" w:eastAsia="Times New Roman" w:hAnsi="Times New Roman" w:cs="Times New Roman"/>
          <w:color w:val="000000"/>
          <w:sz w:val="28"/>
          <w:szCs w:val="28"/>
          <w:lang w:eastAsia="ru-RU"/>
        </w:rPr>
        <w:br/>
      </w:r>
      <w:r w:rsidRPr="00017810">
        <w:rPr>
          <w:rFonts w:ascii="Times New Roman" w:eastAsia="Times New Roman" w:hAnsi="Times New Roman" w:cs="Times New Roman"/>
          <w:color w:val="000000"/>
          <w:sz w:val="28"/>
          <w:szCs w:val="28"/>
          <w:shd w:val="clear" w:color="auto" w:fill="FFFFFF"/>
          <w:lang w:eastAsia="ru-RU"/>
        </w:rPr>
        <w:t>Вы посмотрели,…вы увидели,…смогли?</w:t>
      </w:r>
      <w:r w:rsidRPr="00017810">
        <w:rPr>
          <w:rFonts w:ascii="Times New Roman" w:eastAsia="Times New Roman" w:hAnsi="Times New Roman" w:cs="Times New Roman"/>
          <w:color w:val="000000"/>
          <w:sz w:val="28"/>
          <w:szCs w:val="28"/>
          <w:lang w:eastAsia="ru-RU"/>
        </w:rPr>
        <w:br/>
      </w:r>
      <w:r w:rsidRPr="00017810">
        <w:rPr>
          <w:rFonts w:ascii="Times New Roman" w:eastAsia="Times New Roman" w:hAnsi="Times New Roman" w:cs="Times New Roman"/>
          <w:color w:val="000000"/>
          <w:sz w:val="28"/>
          <w:szCs w:val="28"/>
          <w:shd w:val="clear" w:color="auto" w:fill="FFFFFF"/>
          <w:lang w:eastAsia="ru-RU"/>
        </w:rPr>
        <w:t>Притом не тронуть никого и не обидеть.</w:t>
      </w:r>
    </w:p>
    <w:p w:rsidR="00017810" w:rsidRDefault="00017810" w:rsidP="00017810">
      <w:pPr>
        <w:shd w:val="clear" w:color="auto" w:fill="FFFFFF"/>
        <w:spacing w:after="150" w:line="240" w:lineRule="auto"/>
        <w:rPr>
          <w:rFonts w:ascii="Times New Roman" w:eastAsia="Times New Roman" w:hAnsi="Times New Roman" w:cs="Times New Roman"/>
          <w:color w:val="000000"/>
          <w:sz w:val="28"/>
          <w:szCs w:val="28"/>
          <w:shd w:val="clear" w:color="auto" w:fill="FFFFFF"/>
          <w:lang w:eastAsia="ru-RU"/>
        </w:rPr>
      </w:pPr>
      <w:r w:rsidRPr="00017810">
        <w:rPr>
          <w:rFonts w:ascii="Times New Roman" w:eastAsia="Times New Roman" w:hAnsi="Times New Roman" w:cs="Times New Roman"/>
          <w:color w:val="000000"/>
          <w:sz w:val="28"/>
          <w:szCs w:val="28"/>
          <w:shd w:val="clear" w:color="auto" w:fill="FFFFFF"/>
          <w:lang w:eastAsia="ru-RU"/>
        </w:rPr>
        <w:t>Спасибо за работу, я увидела сегодня очень добрые, заинтересованные глаза. Ведь не зря говорят: « Глаза- это зеркало души».</w:t>
      </w:r>
    </w:p>
    <w:p w:rsidR="00017810" w:rsidRPr="00497D21" w:rsidRDefault="00017810" w:rsidP="00017810">
      <w:pPr>
        <w:shd w:val="clear" w:color="auto" w:fill="FFFFFF"/>
        <w:spacing w:after="150" w:line="240" w:lineRule="auto"/>
        <w:rPr>
          <w:rFonts w:ascii="Times New Roman" w:eastAsia="Times New Roman" w:hAnsi="Times New Roman" w:cs="Times New Roman"/>
          <w:b/>
          <w:color w:val="181818"/>
          <w:sz w:val="24"/>
          <w:szCs w:val="24"/>
          <w:lang w:eastAsia="ru-RU"/>
        </w:rPr>
      </w:pPr>
      <w:r w:rsidRPr="00497D21">
        <w:rPr>
          <w:rFonts w:ascii="Times New Roman" w:eastAsia="Times New Roman" w:hAnsi="Times New Roman" w:cs="Times New Roman"/>
          <w:color w:val="000000"/>
          <w:sz w:val="24"/>
          <w:szCs w:val="24"/>
          <w:shd w:val="clear" w:color="auto" w:fill="FFFFFF"/>
          <w:lang w:eastAsia="ru-RU"/>
        </w:rPr>
        <w:t>3</w:t>
      </w:r>
      <w:r w:rsidRPr="00497D21">
        <w:rPr>
          <w:rFonts w:ascii="Times New Roman" w:eastAsia="Times New Roman" w:hAnsi="Times New Roman" w:cs="Times New Roman"/>
          <w:b/>
          <w:color w:val="000000"/>
          <w:sz w:val="24"/>
          <w:szCs w:val="24"/>
          <w:shd w:val="clear" w:color="auto" w:fill="FFFFFF"/>
          <w:lang w:eastAsia="ru-RU"/>
        </w:rPr>
        <w:t>.Коррекционное занятие «Учимся решать проблемы вместе»</w:t>
      </w:r>
    </w:p>
    <w:p w:rsidR="00017810" w:rsidRPr="00497D21" w:rsidRDefault="00017810" w:rsidP="00017810">
      <w:pPr>
        <w:shd w:val="clear" w:color="auto" w:fill="FFFFFF"/>
        <w:spacing w:after="150" w:line="240" w:lineRule="auto"/>
        <w:rPr>
          <w:rFonts w:ascii="Times New Roman" w:eastAsia="Times New Roman" w:hAnsi="Times New Roman" w:cs="Times New Roman"/>
          <w:color w:val="181818"/>
          <w:sz w:val="24"/>
          <w:szCs w:val="24"/>
          <w:lang w:eastAsia="ru-RU"/>
        </w:rPr>
      </w:pPr>
      <w:r w:rsidRPr="00497D21">
        <w:rPr>
          <w:rFonts w:ascii="Times New Roman" w:eastAsia="Times New Roman" w:hAnsi="Times New Roman" w:cs="Times New Roman"/>
          <w:color w:val="333333"/>
          <w:sz w:val="24"/>
          <w:szCs w:val="24"/>
          <w:lang w:eastAsia="ru-RU"/>
        </w:rPr>
        <w:t> </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Тема: Учимся решать проблемы вместе.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Цель: формирование рефлексивной позиции ребенка, как основное условие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оказания помощи в решении его проблем;</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Задачи:</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1</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способствовать осознанию влияния собственных поступков на свое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будущее;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2 формировать позитивный настрой на поиск выхода из проблемной</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ситуации;</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3 отработка навыка поиска оптимального решения проблемы;</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4 совершенствовать способности к согласованным действиям при работе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в группе/подгруппе.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Ход занятия:</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Психогимнастика «Здравствуйте!» (здороваемся за руки с соседями; в 2</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раза медленнее, чем в первый раз; в 2 раза быстрее, чем в первый раз;</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как будто давно не видились).</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Упражнение «Ассоциация» (со словом - трудности).</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Чтение и обсуждение сказки</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А.А.Рухманова «Охотник и его сыновья». Вопросы для обсуждения: - о чем</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эта история?</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 почему умер второй сын охотника?</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 чему учит сказка?</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Упражнение «Установка»</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 Что или кто мешает решать наши проблемы? Мне кажется, вы согласитесь</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со мной, что очень часто люди неуверенны в себе, в результате, они бояться, что-</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либо предпринять и поэтому мы можем слышать: «Я не могу», «У меня не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получится», «Я не умею». Именно эти установки и мешают людям добиваться</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успеха, ведь они заранее настраивают себя на провал.</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Что должен говорить себе человек, как нужно изменить установку? «Я</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могу!», «У меня получится!», «Я все сделаю!». Для того, чтобы успешно</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lastRenderedPageBreak/>
        <w:t>решить ту или иную проблему, нужно в первую очередь верить в себя.</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 Что происходит, если человек во время не решает появившуюся проблему?</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Действительно проблема «растет» как снежный ком, в нее вовлекаются все</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новые люди, и последствия становятся более серьезными, иногда</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необратимыми.</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Упражнение «Воздушные шары»</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Сейчас я прошу вас вспомнить проблему, которую вам не удалось решить</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вовремя. Давайте представим ее в виде воздушного шарика. Что же с ней</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происходило в дальнейшем? (Шары надуваются до размеров проблемы, затем</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лопаются.)</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Теперь представим в виде другого шара проблему, которая есть у вас в</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данный момент. Я прошу вас надуть шары до размеров этой проблемы. Далее всю</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работу вы будете выполнять мысленно: предположите несколько вариантов -</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наиболее удачных на ваш взгляд - и проанализируйте возможные последствия при</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помощи алгоритма (обращение к схеме), выбрав, таким образом, самый</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оптимальный. Проделав все это, вы можете смело сдуть свой шарик. Я надеюсь,</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что вы все найдете решение вашей проблемы.</w:t>
      </w:r>
    </w:p>
    <w:p w:rsidR="00017810" w:rsidRPr="00497D21" w:rsidRDefault="00017810" w:rsidP="00017810">
      <w:pPr>
        <w:shd w:val="clear" w:color="auto" w:fill="FFFFFF"/>
        <w:spacing w:after="0" w:line="240" w:lineRule="auto"/>
        <w:rPr>
          <w:rFonts w:ascii="Times New Roman" w:eastAsia="Times New Roman" w:hAnsi="Times New Roman" w:cs="Times New Roman"/>
          <w:color w:val="1A1A1A"/>
          <w:sz w:val="24"/>
          <w:szCs w:val="24"/>
          <w:lang w:eastAsia="ru-RU"/>
        </w:rPr>
      </w:pPr>
      <w:r w:rsidRPr="00497D21">
        <w:rPr>
          <w:rFonts w:ascii="Times New Roman" w:eastAsia="Times New Roman" w:hAnsi="Times New Roman" w:cs="Times New Roman"/>
          <w:color w:val="1A1A1A"/>
          <w:sz w:val="24"/>
          <w:szCs w:val="24"/>
          <w:lang w:eastAsia="ru-RU"/>
        </w:rPr>
        <w:t>• Подведение итогов занятия. Обратная связь.</w:t>
      </w:r>
    </w:p>
    <w:p w:rsidR="00B11C10" w:rsidRPr="00497D21" w:rsidRDefault="00B11C10" w:rsidP="00017810">
      <w:pPr>
        <w:shd w:val="clear" w:color="auto" w:fill="FFFFFF"/>
        <w:spacing w:after="0" w:line="240" w:lineRule="auto"/>
        <w:rPr>
          <w:rFonts w:ascii="Times New Roman" w:eastAsia="Times New Roman" w:hAnsi="Times New Roman" w:cs="Times New Roman"/>
          <w:b/>
          <w:color w:val="1A1A1A"/>
          <w:sz w:val="24"/>
          <w:szCs w:val="24"/>
          <w:lang w:eastAsia="ru-RU"/>
        </w:rPr>
      </w:pPr>
      <w:r w:rsidRPr="00497D21">
        <w:rPr>
          <w:rFonts w:ascii="Times New Roman" w:eastAsia="Times New Roman" w:hAnsi="Times New Roman" w:cs="Times New Roman"/>
          <w:b/>
          <w:color w:val="1A1A1A"/>
          <w:sz w:val="24"/>
          <w:szCs w:val="24"/>
          <w:lang w:eastAsia="ru-RU"/>
        </w:rPr>
        <w:t>5.БЕСЕДА с РОДИТЕЛЯМИ «НАСИЛИЕ В СЕМЬЕ»</w:t>
      </w:r>
    </w:p>
    <w:p w:rsidR="007A3DEA" w:rsidRPr="00497D21" w:rsidRDefault="007A3DEA" w:rsidP="00017810">
      <w:pPr>
        <w:shd w:val="clear" w:color="auto" w:fill="FFFFFF"/>
        <w:spacing w:after="0" w:line="240" w:lineRule="auto"/>
        <w:rPr>
          <w:rFonts w:ascii="Times New Roman" w:eastAsia="Times New Roman" w:hAnsi="Times New Roman" w:cs="Times New Roman"/>
          <w:b/>
          <w:color w:val="1A1A1A"/>
          <w:sz w:val="24"/>
          <w:szCs w:val="24"/>
          <w:lang w:eastAsia="ru-RU"/>
        </w:rPr>
      </w:pPr>
      <w:r w:rsidRPr="00497D21">
        <w:rPr>
          <w:rFonts w:ascii="Times New Roman" w:hAnsi="Times New Roman" w:cs="Times New Roman"/>
          <w:color w:val="2C2D2E"/>
          <w:sz w:val="24"/>
          <w:szCs w:val="24"/>
          <w:shd w:val="clear" w:color="auto" w:fill="FFFFFF"/>
        </w:rPr>
        <w:t>Эвристическая беседа с родителями «Насилие в семье»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Уважаемые родители! Нет никаких сомнений в том, что вы любите своих детей и желаете им добра. Но быть родителями – это радостный и в тоже время напряжённый труд. И, выполняя эту работу, вы испытываете сомнения, а иногда и заходите в тупик. Тема очень важна – «Жестокое обращение. Насилие в семье». Очень часто ребёнок становиться нервным, агрессивным и неуравновешенным из-за того, что родители неумело и порой грубо используют по отношению к своему ребёнку методы воспитания.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Статистика говорит о том, что: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насилие в той или иной форме совершается в каждой четвертой российской семье;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ежегодно около 2 млн. детей в возрасте до 14 лет избиваются родителями;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для 10% этих детей исходом становится смерть, а для 2 тыс.- самоубийство;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более 50 тыс. детей в течение года уходят из дома, спасаясь от собственных родителей, а 25 тыс. несовершеннолетних находятся в розыске.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около 10 тыс. родителей лишаются судами родительских прав и более 2,5 тыс. детей забираются у родителей без такого лишения, поскольку нахождение ребенка в семье представляет угрозу его жизни и здоровью.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Есть о чем задуматься!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Воспитывать ребёнка – нелёгкое дело. Из всех трудных ситуаций нужно стараться выйти с уважением к их человеческому достоинству, без применения физических наказаний или словесных оскорблений. Телесные наказания и битьё детей абсолютно неприемлемы. Ребёнок, которого бьют, чувствует глубокую неприязнь к самому себе и окружающим. Его последующее поведение может быть продиктовано жаждой мести.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В последние годы на моем горизонте все чаще появляются дети, поведение которых поначалу наводит на самые печальные мысли - настолько они агрессивны, неуправляемы, неадекватны. Родители пытаются обратиться к психоневрологу, чтобы получить медикаментозную помощь. Ведь порой родители так проникнуты либерализмом, что им легче пойти к врачу и пичкать ребенка таблетками, нежели поменять свои установки. И не понимают, что это ошибки их родительского воспитания, а вернее попустительства и вседозволенности. Вроде бы созданы сверхкомфортные условия проживания и воспитания, а на деле - жесточайшая психологическая травма ребенка.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xml:space="preserve">Типичной ошибкой во многих семьях, где дети педагогически запущены, является стремление родителей как можно быстрее, одним махом, перевоспитать их. Не менее </w:t>
      </w:r>
      <w:r w:rsidRPr="00497D21">
        <w:rPr>
          <w:rFonts w:ascii="Times New Roman" w:hAnsi="Times New Roman" w:cs="Times New Roman"/>
          <w:color w:val="2C2D2E"/>
          <w:sz w:val="24"/>
          <w:szCs w:val="24"/>
          <w:shd w:val="clear" w:color="auto" w:fill="FFFFFF"/>
        </w:rPr>
        <w:lastRenderedPageBreak/>
        <w:t>типичной является ошибка, когда единственный у родителей ребёнок захватывает в семье привилегированное положение. Ему всё дозволяется, каждое его желание немедленно исполняется. Бабушки и дедушки, а иногда мамы и папы оправдывают такое отношение к ребёнку тем, что “ им досталось много трудностей и невзгод, так пусть хоть дитя поживёт в своё удовольствие”. И растёт в семье эгоист, тиран, баловень. Когда это заметят, становиться очевидным, что необходимо принимать самые строгие меры. Но всякая переделка – дело гораздо более трудное, чем правильное воспитание с ранних лет, так как в процессе резкого перевоспитания и принятия строгих мер травмируется нервная система ребёнка. Именно в этих случаях возникает реальная возможность сделать из ребёнка неврастеника.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Другая ошибка родителей - строгая, до жестокости, власть над ребёнком с раннего возраста. В детстве ребёнок познаёт все виды наказания: за малейшую шалость его бьют, за недомыслие наказывают. Порой не только наказывают, а испытывают на нём самые жестокие средства воздействия. Очень часто причиной жестокого отношения к ребёнку является недостаток элементарных знаний о детском развитии. Необходимо знать, что дети не могут сразу выполнить любое требование. Это происходит не от непослушания, а из-за вялости реакций, замедленности осознания необходимых новых действий, инертности временных нервных связей. А родители ждут от ребёнка сиюминутного подчинения, беспрекословного выполнения требований, оказывая на ребёнка непосильное для него давление. Основные психические напряжения и «трудное» поведение появляются у ребёнка в так называемые кризисные периоды его развития, когда возникают и начинают активно проявляться новообразования в физической и духовной структуре формирующейся личности. Чем раньше родители разберутся в этой обстановке, тем будет меньше вероятность возникновения напряжений и деформаций в психическом и нравственном развитии ребёнка, необходимости в силовых методах воспитания.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Любой вид жестокого обращения с детьми нарушает физическое и психическое здоровье ребёнка, развитие его как личности. Проблема насилия в семье в последнее время попала в центр внимания многих международных организаций, которые обращаются к специалистам – с призывом остановить семейное насилие, которое подрывает основы не только семьи, но и общества в целом. За закрытыми дверями квартир каждый день ломаются судьбы, унижается человеческое достоинство, калечатся души.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Таким образом, семья может выступать в качестве как положительного, так и отрицательного фактора воспитания.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Главное в воспитании маленького человека – достижение душевного единения, нравственной связи родителей с ребёнком. Родителям ни в коем случае не следует пускать процесс воспитания на самотёк и в более старшем возрасте также оставлять повзрослевшего ребёнка наедине с самим собой. Очень важно, чтобы то, чему мы учим, подкреплялось конкретными примерами, чтобы он видел, что у взрослых теория не расходится с практикой.)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Одним из важнейших условий воспитания детей установление в семье дружественных отношений между родителями и детьми, между всеми членами семьи, уважение и привязанность их друг к другу.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Таким образом, семья – это особого рода коллектив, играющий в воспитании основную, долговременную и важнейшую роль. У тревожных матерей вырастают тревожные дети, честолюбивые родители порой так подавляют своих детей, что это приводит к появлению у них комплекса неполноценности, несдержанный агрессивный отец, выходящий из себя по малейшему поводу, нередко, сам того не ведая, формирует подобный же тип поведения у своих детей .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ребенка постоянно критиковать, он учится ненавидеть.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ребенок живет во вражде, он учится агрессивности.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ребенка высмеивают, он становится замкнутым.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ребенок растет в упреках, он учится жить с чувством вины.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lastRenderedPageBreak/>
        <w:t>Если ребенок растет в терпимости, он учится принимать других.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ребенка подбадривают, он учится верить в себя.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ребенок растет в честности, он учится быть справедливым.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ребенок растет в безопасности, он учится верить в себя.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Если ребенок живет в понимании и дружелюбии, он учится находить любовь в этом мире.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В конце хочу зачитать вам одну притчу: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Притча "Когда я был молод".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Когда я был молод, и моё воображение не знало границ, я мечтал изменить мир. Когда я повзрослел и стал мудрее, я понял, что мир изменить не смогу. И тогда я умерил свои желания и сосредоточился на своей стране. Но и в своей стране я ничего не смог изменить. На закате дней я из последних сил попытался изменить хоть что-нибудь в моей семье, изменить самых близких мне людей , но, увы, и они меня обманули. И вот, лёжа на смертном одре, я наконец-то понял (в первый раз в своей жизни), что если бы я изменился сам, тогда ,возможно следуя моему примеру изменилась бы моя семья, и с её поддержкой и одобрением я мог бы изменить к лучшему мою страну, и кто знает, может быть и весь мир.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Главное в нашей жизни — это семья. Дети святы и чисты, нельзя делать их игрушкою своего настроения.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Индивидуальная работа родителей.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Родителям предлагается выполнить задание: поделить лист на 2 части и написать на одной из них слова, которыми они поощряют, хвалят своих детей, а в другой – которыми ругают.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 Уважаемые родители! А теперь посмотрите, в какой графе слов оказалось больше, и сделайте для себя выводы.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Прикреплена памятка для родителей </w:t>
      </w:r>
      <w:r w:rsidRPr="00497D21">
        <w:rPr>
          <w:rFonts w:ascii="Times New Roman" w:hAnsi="Times New Roman" w:cs="Times New Roman"/>
          <w:color w:val="2C2D2E"/>
          <w:sz w:val="24"/>
          <w:szCs w:val="24"/>
        </w:rPr>
        <w:br/>
      </w:r>
      <w:r w:rsidRPr="00497D21">
        <w:rPr>
          <w:rFonts w:ascii="Times New Roman" w:hAnsi="Times New Roman" w:cs="Times New Roman"/>
          <w:color w:val="2C2D2E"/>
          <w:sz w:val="24"/>
          <w:szCs w:val="24"/>
          <w:shd w:val="clear" w:color="auto" w:fill="FFFFFF"/>
        </w:rPr>
        <w:t>«Что делать, если ребенок сообщает о насилии над ним?»</w:t>
      </w:r>
    </w:p>
    <w:p w:rsidR="00B11C10" w:rsidRPr="00497D21" w:rsidRDefault="00B11C10" w:rsidP="00017810">
      <w:pPr>
        <w:shd w:val="clear" w:color="auto" w:fill="FFFFFF"/>
        <w:spacing w:after="0" w:line="240" w:lineRule="auto"/>
        <w:rPr>
          <w:rFonts w:ascii="Times New Roman" w:eastAsia="Times New Roman" w:hAnsi="Times New Roman" w:cs="Times New Roman"/>
          <w:b/>
          <w:color w:val="1A1A1A"/>
          <w:sz w:val="24"/>
          <w:szCs w:val="24"/>
          <w:lang w:eastAsia="ru-RU"/>
        </w:rPr>
      </w:pPr>
      <w:r w:rsidRPr="00497D21">
        <w:rPr>
          <w:rFonts w:ascii="Times New Roman" w:eastAsia="Times New Roman" w:hAnsi="Times New Roman" w:cs="Times New Roman"/>
          <w:b/>
          <w:color w:val="1A1A1A"/>
          <w:sz w:val="24"/>
          <w:szCs w:val="24"/>
          <w:lang w:eastAsia="ru-RU"/>
        </w:rPr>
        <w:t>3ДЕНЬ</w:t>
      </w:r>
    </w:p>
    <w:p w:rsidR="00B11C10" w:rsidRPr="00497D21" w:rsidRDefault="00B11C10" w:rsidP="00017810">
      <w:pPr>
        <w:shd w:val="clear" w:color="auto" w:fill="FFFFFF"/>
        <w:spacing w:after="0" w:line="240" w:lineRule="auto"/>
        <w:rPr>
          <w:rFonts w:ascii="Times New Roman" w:eastAsia="Times New Roman" w:hAnsi="Times New Roman" w:cs="Times New Roman"/>
          <w:b/>
          <w:color w:val="1A1A1A"/>
          <w:sz w:val="24"/>
          <w:szCs w:val="24"/>
          <w:lang w:eastAsia="ru-RU"/>
        </w:rPr>
      </w:pPr>
      <w:r w:rsidRPr="00497D21">
        <w:rPr>
          <w:rFonts w:ascii="Times New Roman" w:eastAsia="Times New Roman" w:hAnsi="Times New Roman" w:cs="Times New Roman"/>
          <w:b/>
          <w:color w:val="1A1A1A"/>
          <w:sz w:val="24"/>
          <w:szCs w:val="24"/>
          <w:lang w:eastAsia="ru-RU"/>
        </w:rPr>
        <w:t>1.Диагностика «МОИ СТРАХИ»</w:t>
      </w:r>
    </w:p>
    <w:p w:rsidR="00B11C10" w:rsidRPr="00497D21" w:rsidRDefault="00B11C10" w:rsidP="00017810">
      <w:pPr>
        <w:shd w:val="clear" w:color="auto" w:fill="FFFFFF"/>
        <w:spacing w:after="0" w:line="240" w:lineRule="auto"/>
        <w:rPr>
          <w:rFonts w:ascii="Times New Roman" w:eastAsia="Times New Roman" w:hAnsi="Times New Roman" w:cs="Times New Roman"/>
          <w:b/>
          <w:color w:val="1A1A1A"/>
          <w:sz w:val="24"/>
          <w:szCs w:val="24"/>
          <w:lang w:eastAsia="ru-RU"/>
        </w:rPr>
      </w:pPr>
    </w:p>
    <w:p w:rsidR="00B11C10" w:rsidRPr="00497D21" w:rsidRDefault="00B11C10" w:rsidP="00B11C10">
      <w:pPr>
        <w:pStyle w:val="c38"/>
        <w:shd w:val="clear" w:color="auto" w:fill="FFFFFF"/>
        <w:spacing w:before="0" w:beforeAutospacing="0" w:after="0" w:afterAutospacing="0"/>
        <w:jc w:val="center"/>
        <w:rPr>
          <w:color w:val="000000"/>
        </w:rPr>
      </w:pPr>
      <w:r w:rsidRPr="00497D21">
        <w:rPr>
          <w:rStyle w:val="c23"/>
          <w:b/>
          <w:bCs/>
          <w:color w:val="FF0066"/>
          <w:u w:val="single"/>
        </w:rPr>
        <w:t>Методика выявления детских страхов</w:t>
      </w:r>
    </w:p>
    <w:p w:rsidR="00B11C10" w:rsidRPr="00497D21" w:rsidRDefault="00B11C10" w:rsidP="00B11C10">
      <w:pPr>
        <w:pStyle w:val="c38"/>
        <w:shd w:val="clear" w:color="auto" w:fill="FFFFFF"/>
        <w:spacing w:before="0" w:beforeAutospacing="0" w:after="0" w:afterAutospacing="0"/>
        <w:jc w:val="center"/>
        <w:rPr>
          <w:color w:val="000000"/>
        </w:rPr>
      </w:pPr>
      <w:r w:rsidRPr="00497D21">
        <w:rPr>
          <w:rStyle w:val="c23"/>
          <w:b/>
          <w:bCs/>
          <w:color w:val="FF0066"/>
          <w:u w:val="single"/>
        </w:rPr>
        <w:t>«Страхи в домиках» (А.И. Захаров и М.Панфилова)</w:t>
      </w:r>
    </w:p>
    <w:p w:rsidR="00B11C10" w:rsidRPr="00497D21" w:rsidRDefault="00B11C10" w:rsidP="00B11C10">
      <w:pPr>
        <w:pStyle w:val="c5"/>
        <w:shd w:val="clear" w:color="auto" w:fill="FFFFFF"/>
        <w:spacing w:before="0" w:beforeAutospacing="0" w:after="0" w:afterAutospacing="0"/>
        <w:rPr>
          <w:color w:val="000000"/>
        </w:rPr>
      </w:pPr>
      <w:r w:rsidRPr="00497D21">
        <w:rPr>
          <w:rStyle w:val="c25"/>
          <w:b/>
          <w:bCs/>
          <w:i/>
          <w:iCs/>
          <w:color w:val="8064A2"/>
          <w:u w:val="single"/>
        </w:rPr>
        <w:t>Цель:</w:t>
      </w:r>
      <w:r w:rsidRPr="00497D21">
        <w:rPr>
          <w:rStyle w:val="c19"/>
          <w:i/>
          <w:iCs/>
          <w:color w:val="000000"/>
        </w:rPr>
        <w:t> </w:t>
      </w:r>
      <w:r w:rsidRPr="00497D21">
        <w:rPr>
          <w:rStyle w:val="c19"/>
          <w:color w:val="000000"/>
        </w:rPr>
        <w:t>выявление и уточнение преобладающих видов страхов (страх темноты, одиночества, смерти, медицинские страхи и т. д.) у детей старше 3-х лет. Прежде чем помочь детям в преодолении страхов, необходимо выяснить, весь спектр страхов и каким конкретно страхам они подвержены.</w:t>
      </w:r>
      <w:r w:rsidRPr="00497D21">
        <w:rPr>
          <w:color w:val="000000"/>
        </w:rPr>
        <w:br/>
      </w:r>
      <w:r w:rsidRPr="00497D21">
        <w:rPr>
          <w:color w:val="000000"/>
        </w:rPr>
        <w:br/>
      </w:r>
      <w:r w:rsidRPr="00497D21">
        <w:rPr>
          <w:rStyle w:val="c19"/>
          <w:color w:val="000000"/>
        </w:rPr>
        <w:t>Данная методика подходит в тех случаях, когда ребенок еще плохо рисует или не любит рисовать (хотя такое задание даже не интересующиеся рисованием дети принимаю обычно с удовольствием). Взрослый рисует контурно два дома (на одном или на двух листах) : черный и красный. И потом предлагает расселить в домики страхи из списка (взрослые называет по очереди страхи). Записывать нужно те страхи, которые ребенок поселил в черный домик, т.е. признал, что он боится этого. У детей постарше можно спросить: "Скажи, ты боишься или не боишься ...".</w:t>
      </w:r>
      <w:r w:rsidRPr="00497D21">
        <w:rPr>
          <w:color w:val="000000"/>
        </w:rPr>
        <w:br/>
      </w:r>
      <w:r w:rsidRPr="00497D21">
        <w:rPr>
          <w:color w:val="000000"/>
        </w:rPr>
        <w:br/>
      </w:r>
      <w:r w:rsidRPr="00497D21">
        <w:rPr>
          <w:rStyle w:val="c19"/>
          <w:color w:val="000000"/>
        </w:rPr>
        <w:t>Беседу следует вести неторопливо и обстоятельно, перечисляя страхи и ожидая ответа "да" - "нет" или "боюсь" - "не боюсь". Повторять вопрос о том, боится или не боится ребенок, следует только время от времени. Тем самым избегается наводка страхов, их непроизвольное внушение. При стереотипном отрицании всех страхов просят давать развернутые ответы типа "не боюсь темноты", а не "нет" или "да". Взрослый, задающий вопросы, сидит рядом, а не напротив ребенка, не забывая его периодически подбадривать и хвалить за то, что он говорит все как есть. Лучше, чтобы взрослый перечислял страхи по памяти, только иногда заглядывая в список, а не зачитывая его.</w:t>
      </w:r>
      <w:r w:rsidRPr="00497D21">
        <w:rPr>
          <w:color w:val="000000"/>
        </w:rPr>
        <w:br/>
      </w:r>
      <w:r w:rsidRPr="00497D21">
        <w:rPr>
          <w:color w:val="000000"/>
        </w:rPr>
        <w:lastRenderedPageBreak/>
        <w:br/>
      </w:r>
      <w:r w:rsidRPr="00497D21">
        <w:rPr>
          <w:rStyle w:val="c19"/>
          <w:color w:val="000000"/>
        </w:rPr>
        <w:t>После выполнения задания ребенку предлагается закрыть черный дом на замок (нарисовать его), а ключ - выбросить или потерять. Данный акт успокаивает актуализированные страхи.</w:t>
      </w:r>
      <w:r w:rsidRPr="00497D21">
        <w:rPr>
          <w:color w:val="000000"/>
        </w:rPr>
        <w:br/>
      </w:r>
      <w:r w:rsidRPr="00497D21">
        <w:rPr>
          <w:color w:val="000000"/>
        </w:rPr>
        <w:br/>
      </w:r>
      <w:r w:rsidRPr="00497D21">
        <w:rPr>
          <w:rStyle w:val="c19"/>
          <w:color w:val="000000"/>
        </w:rPr>
        <w:t>Анализ полученных результатов заключается в том, что экспериментатор подсчитывает страхи в черном доме и сравнивает их с возрастными нормами. Совокупные ответы ребенка объединяются в несколько групп по видам страхов. Если ребенок в трех случаях из четырех-пяти дает утвердительный ответ, то этот вид страха диагностируется как имеющийся в наличии. Из 31вида страхов, выделенных автором, у детей наблюдаются от 6 до 15. У городских детей возможное количество страхов доходит до 15.</w:t>
      </w:r>
      <w:r w:rsidRPr="00497D21">
        <w:rPr>
          <w:color w:val="000000"/>
        </w:rPr>
        <w:br/>
      </w:r>
      <w:r w:rsidRPr="00497D21">
        <w:rPr>
          <w:color w:val="000000"/>
        </w:rPr>
        <w:br/>
      </w:r>
      <w:r w:rsidRPr="00497D21">
        <w:rPr>
          <w:rStyle w:val="c19"/>
          <w:i/>
          <w:iCs/>
          <w:color w:val="000000"/>
        </w:rPr>
        <w:t>Инструкция для ребенка:</w:t>
      </w:r>
      <w:r w:rsidRPr="00497D21">
        <w:rPr>
          <w:rStyle w:val="c1"/>
          <w:color w:val="000000"/>
        </w:rPr>
        <w:t> "В черном домике живут страшные страхи, а в красном - не страшные. Помоги мне расселить страхи из списка по домикам".</w:t>
      </w:r>
      <w:r w:rsidRPr="00497D21">
        <w:rPr>
          <w:color w:val="000000"/>
        </w:rPr>
        <w:br/>
      </w:r>
      <w:r w:rsidRPr="00497D21">
        <w:rPr>
          <w:color w:val="000000"/>
        </w:rPr>
        <w:br/>
      </w:r>
      <w:r w:rsidRPr="00497D21">
        <w:rPr>
          <w:rStyle w:val="c1"/>
          <w:color w:val="000000"/>
        </w:rPr>
        <w:t>Ты боишься:</w:t>
      </w:r>
    </w:p>
    <w:p w:rsidR="00B11C10" w:rsidRPr="00497D21" w:rsidRDefault="00B11C10" w:rsidP="00B11C10">
      <w:pPr>
        <w:pStyle w:val="c5"/>
        <w:shd w:val="clear" w:color="auto" w:fill="FFFFFF"/>
        <w:spacing w:before="0" w:beforeAutospacing="0" w:after="0" w:afterAutospacing="0"/>
        <w:ind w:left="720"/>
        <w:rPr>
          <w:color w:val="000000"/>
        </w:rPr>
      </w:pPr>
      <w:r w:rsidRPr="00497D21">
        <w:rPr>
          <w:rStyle w:val="c1"/>
          <w:color w:val="000000"/>
        </w:rPr>
        <w:t>1. когда остаешься один;</w:t>
      </w:r>
      <w:r w:rsidRPr="00497D21">
        <w:rPr>
          <w:color w:val="000000"/>
        </w:rPr>
        <w:br/>
      </w:r>
      <w:r w:rsidRPr="00497D21">
        <w:rPr>
          <w:rStyle w:val="c1"/>
          <w:color w:val="000000"/>
        </w:rPr>
        <w:t>2. нападения;</w:t>
      </w:r>
      <w:r w:rsidRPr="00497D21">
        <w:rPr>
          <w:color w:val="000000"/>
        </w:rPr>
        <w:br/>
      </w:r>
      <w:r w:rsidRPr="00497D21">
        <w:rPr>
          <w:rStyle w:val="c1"/>
          <w:color w:val="000000"/>
        </w:rPr>
        <w:t>3. заболеть, заразиться;</w:t>
      </w:r>
      <w:r w:rsidRPr="00497D21">
        <w:rPr>
          <w:color w:val="000000"/>
        </w:rPr>
        <w:br/>
      </w:r>
      <w:r w:rsidRPr="00497D21">
        <w:rPr>
          <w:rStyle w:val="c1"/>
          <w:color w:val="000000"/>
        </w:rPr>
        <w:t>4. умереть;</w:t>
      </w:r>
      <w:r w:rsidRPr="00497D21">
        <w:rPr>
          <w:color w:val="000000"/>
        </w:rPr>
        <w:br/>
      </w:r>
      <w:r w:rsidRPr="00497D21">
        <w:rPr>
          <w:rStyle w:val="c1"/>
          <w:color w:val="000000"/>
        </w:rPr>
        <w:t>5. того, что умрут твои родители;</w:t>
      </w:r>
      <w:r w:rsidRPr="00497D21">
        <w:rPr>
          <w:color w:val="000000"/>
        </w:rPr>
        <w:br/>
      </w:r>
      <w:r w:rsidRPr="00497D21">
        <w:rPr>
          <w:rStyle w:val="c1"/>
          <w:color w:val="000000"/>
        </w:rPr>
        <w:t>6. каких-то детей;</w:t>
      </w:r>
      <w:r w:rsidRPr="00497D21">
        <w:rPr>
          <w:color w:val="000000"/>
        </w:rPr>
        <w:br/>
      </w:r>
      <w:r w:rsidRPr="00497D21">
        <w:rPr>
          <w:rStyle w:val="c1"/>
          <w:color w:val="000000"/>
        </w:rPr>
        <w:t>7. каких-то людей;</w:t>
      </w:r>
      <w:r w:rsidRPr="00497D21">
        <w:rPr>
          <w:color w:val="000000"/>
        </w:rPr>
        <w:br/>
      </w:r>
      <w:r w:rsidRPr="00497D21">
        <w:rPr>
          <w:rStyle w:val="c1"/>
          <w:color w:val="000000"/>
        </w:rPr>
        <w:t>8. мамы или папы;</w:t>
      </w:r>
      <w:r w:rsidRPr="00497D21">
        <w:rPr>
          <w:color w:val="000000"/>
        </w:rPr>
        <w:br/>
      </w:r>
      <w:r w:rsidRPr="00497D21">
        <w:rPr>
          <w:rStyle w:val="c1"/>
          <w:color w:val="000000"/>
        </w:rPr>
        <w:t>9. того, что они тебя накажут;</w:t>
      </w:r>
      <w:r w:rsidRPr="00497D21">
        <w:rPr>
          <w:color w:val="000000"/>
        </w:rPr>
        <w:br/>
      </w:r>
      <w:r w:rsidRPr="00497D21">
        <w:rPr>
          <w:rStyle w:val="c1"/>
          <w:color w:val="000000"/>
        </w:rPr>
        <w:t>10. Бабы Яги, Кощея Бессмертного, Бармалея, Змея Горыныча, чудовища. (У школьников к этому списку добавляются страхи невидимок, скелетов, Черной руки, Пиковой Дамы - вся группа этих страхов обозначена как страхи сказочных персонажей);</w:t>
      </w:r>
      <w:r w:rsidRPr="00497D21">
        <w:rPr>
          <w:color w:val="000000"/>
        </w:rPr>
        <w:br/>
      </w:r>
      <w:r w:rsidRPr="00497D21">
        <w:rPr>
          <w:rStyle w:val="c1"/>
          <w:color w:val="000000"/>
        </w:rPr>
        <w:t>11. перед тем как заснуть;</w:t>
      </w:r>
      <w:r w:rsidRPr="00497D21">
        <w:rPr>
          <w:color w:val="000000"/>
        </w:rPr>
        <w:br/>
      </w:r>
      <w:r w:rsidRPr="00497D21">
        <w:rPr>
          <w:rStyle w:val="c1"/>
          <w:color w:val="000000"/>
        </w:rPr>
        <w:t>12. страшных снов (каких именно);</w:t>
      </w:r>
      <w:r w:rsidRPr="00497D21">
        <w:rPr>
          <w:color w:val="000000"/>
        </w:rPr>
        <w:br/>
      </w:r>
      <w:r w:rsidRPr="00497D21">
        <w:rPr>
          <w:rStyle w:val="c1"/>
          <w:color w:val="000000"/>
        </w:rPr>
        <w:t>13. темноты;</w:t>
      </w:r>
      <w:r w:rsidRPr="00497D21">
        <w:rPr>
          <w:color w:val="000000"/>
        </w:rPr>
        <w:br/>
      </w:r>
      <w:r w:rsidRPr="00497D21">
        <w:rPr>
          <w:rStyle w:val="c1"/>
          <w:color w:val="000000"/>
        </w:rPr>
        <w:t>14. волка, медведя, собак, пауков, змей (страхи животных);</w:t>
      </w:r>
      <w:r w:rsidRPr="00497D21">
        <w:rPr>
          <w:color w:val="000000"/>
        </w:rPr>
        <w:br/>
      </w:r>
      <w:r w:rsidRPr="00497D21">
        <w:rPr>
          <w:rStyle w:val="c1"/>
          <w:color w:val="000000"/>
        </w:rPr>
        <w:t>15. машин, поездов, самолетов (страхи транспорта);</w:t>
      </w:r>
      <w:r w:rsidRPr="00497D21">
        <w:rPr>
          <w:color w:val="000000"/>
        </w:rPr>
        <w:br/>
      </w:r>
      <w:r w:rsidRPr="00497D21">
        <w:rPr>
          <w:rStyle w:val="c1"/>
          <w:color w:val="000000"/>
        </w:rPr>
        <w:t>16. бури, урагана, наводнения, землетрясения (страхи стихии);</w:t>
      </w:r>
      <w:r w:rsidRPr="00497D21">
        <w:rPr>
          <w:color w:val="000000"/>
        </w:rPr>
        <w:br/>
      </w:r>
      <w:r w:rsidRPr="00497D21">
        <w:rPr>
          <w:rStyle w:val="c1"/>
          <w:color w:val="000000"/>
        </w:rPr>
        <w:t>17. когда очень высоко (страх высоты);</w:t>
      </w:r>
      <w:r w:rsidRPr="00497D21">
        <w:rPr>
          <w:color w:val="000000"/>
        </w:rPr>
        <w:br/>
      </w:r>
      <w:r w:rsidRPr="00497D21">
        <w:rPr>
          <w:rStyle w:val="c1"/>
          <w:color w:val="000000"/>
        </w:rPr>
        <w:t>18. когда очень глубоко (страх глубины);</w:t>
      </w:r>
      <w:r w:rsidRPr="00497D21">
        <w:rPr>
          <w:color w:val="000000"/>
        </w:rPr>
        <w:br/>
      </w:r>
      <w:r w:rsidRPr="00497D21">
        <w:rPr>
          <w:rStyle w:val="c1"/>
          <w:color w:val="000000"/>
        </w:rPr>
        <w:t>19. в тесной маленькой комнате, помещении, туалете, переполненном автобусе, метро (страх замкнутого пространства);</w:t>
      </w:r>
      <w:r w:rsidRPr="00497D21">
        <w:rPr>
          <w:color w:val="000000"/>
        </w:rPr>
        <w:br/>
      </w:r>
      <w:r w:rsidRPr="00497D21">
        <w:rPr>
          <w:rStyle w:val="c1"/>
          <w:color w:val="000000"/>
        </w:rPr>
        <w:t>20. воды;</w:t>
      </w:r>
      <w:r w:rsidRPr="00497D21">
        <w:rPr>
          <w:color w:val="000000"/>
        </w:rPr>
        <w:br/>
      </w:r>
      <w:r w:rsidRPr="00497D21">
        <w:rPr>
          <w:rStyle w:val="c1"/>
          <w:color w:val="000000"/>
        </w:rPr>
        <w:t>21. огня;</w:t>
      </w:r>
      <w:r w:rsidRPr="00497D21">
        <w:rPr>
          <w:color w:val="000000"/>
        </w:rPr>
        <w:br/>
      </w:r>
      <w:r w:rsidRPr="00497D21">
        <w:rPr>
          <w:rStyle w:val="c1"/>
          <w:color w:val="000000"/>
        </w:rPr>
        <w:t>22. пожара;</w:t>
      </w:r>
      <w:r w:rsidRPr="00497D21">
        <w:rPr>
          <w:color w:val="000000"/>
        </w:rPr>
        <w:br/>
      </w:r>
      <w:r w:rsidRPr="00497D21">
        <w:rPr>
          <w:rStyle w:val="c1"/>
          <w:color w:val="000000"/>
        </w:rPr>
        <w:t>23. войны;</w:t>
      </w:r>
      <w:r w:rsidRPr="00497D21">
        <w:rPr>
          <w:color w:val="000000"/>
        </w:rPr>
        <w:br/>
      </w:r>
      <w:r w:rsidRPr="00497D21">
        <w:rPr>
          <w:rStyle w:val="c1"/>
          <w:color w:val="000000"/>
        </w:rPr>
        <w:t>24. больших улиц, площадей;</w:t>
      </w:r>
      <w:r w:rsidRPr="00497D21">
        <w:rPr>
          <w:color w:val="000000"/>
        </w:rPr>
        <w:br/>
      </w:r>
      <w:r w:rsidRPr="00497D21">
        <w:rPr>
          <w:rStyle w:val="c1"/>
          <w:color w:val="000000"/>
        </w:rPr>
        <w:t>25. врачей (кроме зубных);</w:t>
      </w:r>
      <w:r w:rsidRPr="00497D21">
        <w:rPr>
          <w:color w:val="000000"/>
        </w:rPr>
        <w:br/>
      </w:r>
      <w:r w:rsidRPr="00497D21">
        <w:rPr>
          <w:rStyle w:val="c1"/>
          <w:color w:val="000000"/>
        </w:rPr>
        <w:t>26. крови (когда идет кровь);</w:t>
      </w:r>
      <w:r w:rsidRPr="00497D21">
        <w:rPr>
          <w:color w:val="000000"/>
        </w:rPr>
        <w:br/>
      </w:r>
      <w:r w:rsidRPr="00497D21">
        <w:rPr>
          <w:rStyle w:val="c1"/>
          <w:color w:val="000000"/>
        </w:rPr>
        <w:t>27. уколов;</w:t>
      </w:r>
      <w:r w:rsidRPr="00497D21">
        <w:rPr>
          <w:color w:val="000000"/>
        </w:rPr>
        <w:br/>
      </w:r>
      <w:r w:rsidRPr="00497D21">
        <w:rPr>
          <w:rStyle w:val="c1"/>
          <w:color w:val="000000"/>
        </w:rPr>
        <w:t>28. боли (когда больно);</w:t>
      </w:r>
      <w:r w:rsidRPr="00497D21">
        <w:rPr>
          <w:color w:val="000000"/>
        </w:rPr>
        <w:br/>
      </w:r>
      <w:r w:rsidRPr="00497D21">
        <w:rPr>
          <w:rStyle w:val="c1"/>
          <w:color w:val="000000"/>
        </w:rPr>
        <w:t>29. неожиданных, резких звуков, когда что-то внезапно упадет, стукнет (боишься, вздрагиваешь при этом);</w:t>
      </w:r>
      <w:r w:rsidRPr="00497D21">
        <w:rPr>
          <w:color w:val="000000"/>
        </w:rPr>
        <w:br/>
      </w:r>
      <w:r w:rsidRPr="00497D21">
        <w:rPr>
          <w:rStyle w:val="c1"/>
          <w:color w:val="000000"/>
        </w:rPr>
        <w:t>30. сделать что-либо не так, неправильно (плохо - у дошкольников);</w:t>
      </w:r>
      <w:r w:rsidRPr="00497D21">
        <w:rPr>
          <w:color w:val="000000"/>
        </w:rPr>
        <w:br/>
      </w:r>
      <w:r w:rsidRPr="00497D21">
        <w:rPr>
          <w:rStyle w:val="c1"/>
          <w:color w:val="000000"/>
        </w:rPr>
        <w:t>31. опоздать в сад (школу);</w:t>
      </w:r>
    </w:p>
    <w:p w:rsidR="00B11C10" w:rsidRPr="00497D21" w:rsidRDefault="00B11C10" w:rsidP="00B11C10">
      <w:pPr>
        <w:pStyle w:val="c5"/>
        <w:shd w:val="clear" w:color="auto" w:fill="FFFFFF"/>
        <w:spacing w:before="0" w:beforeAutospacing="0" w:after="0" w:afterAutospacing="0"/>
        <w:rPr>
          <w:color w:val="000000"/>
        </w:rPr>
      </w:pPr>
      <w:r w:rsidRPr="00497D21">
        <w:rPr>
          <w:color w:val="000000"/>
        </w:rPr>
        <w:lastRenderedPageBreak/>
        <w:br/>
      </w:r>
      <w:r w:rsidRPr="00497D21">
        <w:rPr>
          <w:rStyle w:val="c1"/>
          <w:color w:val="000000"/>
        </w:rPr>
        <w:t>Все перечисленные здесь страхи можно разделить на несколько групп:</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медицинские страхи- боль, уколы, врачи, болезни;</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страхи, связанные с причинением физического ущерба - транспорт, неожиданные звуки, пожар, война, стихии;</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страх смерти (своей);</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боязнь животных ;</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страхи сказочных персонажей;</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страх темноты и кошмарных снов;</w:t>
      </w:r>
    </w:p>
    <w:p w:rsidR="00B11C10" w:rsidRPr="00497D21" w:rsidRDefault="00B11C10" w:rsidP="00B11C10">
      <w:pPr>
        <w:pStyle w:val="c5"/>
        <w:shd w:val="clear" w:color="auto" w:fill="FFFFFF"/>
        <w:spacing w:before="0" w:beforeAutospacing="0" w:after="0" w:afterAutospacing="0"/>
        <w:rPr>
          <w:color w:val="000000"/>
        </w:rPr>
      </w:pPr>
      <w:r w:rsidRPr="00497D21">
        <w:rPr>
          <w:rStyle w:val="c1"/>
          <w:color w:val="000000"/>
        </w:rPr>
        <w:t>  социально-опосредованные страхи - людей, детей, наказаний, опозданий, одиночества;</w:t>
      </w:r>
    </w:p>
    <w:p w:rsidR="00D0328D" w:rsidRPr="00497D21" w:rsidRDefault="00B11C10" w:rsidP="00875A3F">
      <w:pPr>
        <w:pStyle w:val="c5"/>
        <w:shd w:val="clear" w:color="auto" w:fill="FFFFFF"/>
        <w:spacing w:before="0" w:beforeAutospacing="0" w:after="0" w:afterAutospacing="0"/>
        <w:rPr>
          <w:color w:val="000000"/>
        </w:rPr>
      </w:pPr>
      <w:r w:rsidRPr="00497D21">
        <w:rPr>
          <w:rStyle w:val="c1"/>
          <w:color w:val="000000"/>
        </w:rPr>
        <w:t>  пространственные страхи - высоты, глубины, замкнутых пространств;</w:t>
      </w:r>
      <w:r w:rsidRPr="00497D21">
        <w:rPr>
          <w:color w:val="000000"/>
        </w:rPr>
        <w:br/>
      </w:r>
      <w:r w:rsidRPr="00497D21">
        <w:rPr>
          <w:color w:val="000000"/>
        </w:rPr>
        <w:br/>
      </w:r>
    </w:p>
    <w:p w:rsidR="00D0328D" w:rsidRPr="00497D21" w:rsidRDefault="00D0328D" w:rsidP="00B11C10">
      <w:pPr>
        <w:pStyle w:val="c16"/>
        <w:shd w:val="clear" w:color="auto" w:fill="FFFFFF"/>
        <w:spacing w:before="0" w:beforeAutospacing="0" w:after="0" w:afterAutospacing="0"/>
        <w:rPr>
          <w:color w:val="000000"/>
        </w:rPr>
      </w:pPr>
    </w:p>
    <w:p w:rsidR="00D0328D" w:rsidRPr="00497D21" w:rsidRDefault="00D0328D" w:rsidP="00B11C10">
      <w:pPr>
        <w:pStyle w:val="c16"/>
        <w:shd w:val="clear" w:color="auto" w:fill="FFFFFF"/>
        <w:spacing w:before="0" w:beforeAutospacing="0" w:after="0" w:afterAutospacing="0"/>
        <w:rPr>
          <w:color w:val="000000"/>
        </w:rPr>
      </w:pPr>
    </w:p>
    <w:p w:rsidR="00D0328D" w:rsidRPr="00480309" w:rsidRDefault="00D0328D" w:rsidP="00D0328D">
      <w:pPr>
        <w:pStyle w:val="a5"/>
        <w:spacing w:before="0" w:beforeAutospacing="0" w:after="0" w:afterAutospacing="0"/>
        <w:ind w:firstLine="709"/>
        <w:jc w:val="both"/>
      </w:pPr>
    </w:p>
    <w:p w:rsidR="00D0328D" w:rsidRPr="00480309" w:rsidRDefault="00D0328D" w:rsidP="00D0328D">
      <w:pPr>
        <w:pStyle w:val="a5"/>
        <w:spacing w:before="0" w:beforeAutospacing="0" w:after="0" w:afterAutospacing="0"/>
        <w:ind w:firstLine="709"/>
        <w:jc w:val="both"/>
      </w:pPr>
    </w:p>
    <w:p w:rsidR="00D0328D" w:rsidRPr="00F37DC6" w:rsidRDefault="00F37DC6" w:rsidP="00D0328D">
      <w:pPr>
        <w:pStyle w:val="a5"/>
        <w:spacing w:before="0" w:beforeAutospacing="0" w:after="0" w:afterAutospacing="0"/>
        <w:ind w:firstLine="709"/>
        <w:jc w:val="both"/>
        <w:rPr>
          <w:rFonts w:ascii="Times New Roman" w:hAnsi="Times New Roman"/>
          <w:b/>
          <w:sz w:val="28"/>
          <w:szCs w:val="28"/>
        </w:rPr>
      </w:pPr>
      <w:r w:rsidRPr="00F37DC6">
        <w:rPr>
          <w:rFonts w:ascii="Times New Roman" w:hAnsi="Times New Roman"/>
          <w:b/>
          <w:sz w:val="28"/>
          <w:szCs w:val="28"/>
        </w:rPr>
        <w:t>4ДЕНЬ</w:t>
      </w:r>
    </w:p>
    <w:p w:rsidR="00D0328D" w:rsidRPr="00F37DC6" w:rsidRDefault="00D0328D" w:rsidP="00D0328D">
      <w:pPr>
        <w:pStyle w:val="a5"/>
        <w:spacing w:before="0" w:beforeAutospacing="0" w:after="0" w:afterAutospacing="0"/>
        <w:ind w:firstLine="709"/>
        <w:jc w:val="both"/>
        <w:rPr>
          <w:color w:val="000000"/>
        </w:rPr>
      </w:pPr>
    </w:p>
    <w:p w:rsidR="00F37DC6" w:rsidRPr="00A93D0F" w:rsidRDefault="00F37DC6" w:rsidP="00F37DC6">
      <w:pPr>
        <w:pStyle w:val="a5"/>
        <w:spacing w:before="0" w:beforeAutospacing="0" w:after="0" w:afterAutospacing="0"/>
        <w:rPr>
          <w:rFonts w:ascii="Times New Roman" w:hAnsi="Times New Roman"/>
          <w:b/>
          <w:color w:val="000000"/>
          <w:sz w:val="28"/>
          <w:szCs w:val="28"/>
        </w:rPr>
      </w:pPr>
      <w:r w:rsidRPr="00A93D0F">
        <w:rPr>
          <w:rFonts w:ascii="Times New Roman" w:hAnsi="Times New Roman"/>
          <w:b/>
          <w:color w:val="000000"/>
          <w:sz w:val="28"/>
          <w:szCs w:val="28"/>
        </w:rPr>
        <w:t>1.Шкатулка возможностей.  «Какой ты видишь школу будущего»</w:t>
      </w:r>
    </w:p>
    <w:p w:rsidR="00F37DC6" w:rsidRDefault="00F37DC6" w:rsidP="00F37DC6">
      <w:pPr>
        <w:pStyle w:val="a5"/>
        <w:spacing w:before="0" w:beforeAutospacing="0" w:after="0" w:afterAutospacing="0"/>
        <w:rPr>
          <w:rFonts w:ascii="Times New Roman" w:hAnsi="Times New Roman"/>
          <w:color w:val="000000"/>
          <w:sz w:val="28"/>
          <w:szCs w:val="28"/>
        </w:rPr>
      </w:pPr>
      <w:r w:rsidRPr="00F37DC6">
        <w:rPr>
          <w:rFonts w:ascii="Times New Roman" w:hAnsi="Times New Roman"/>
          <w:color w:val="000000"/>
          <w:sz w:val="28"/>
          <w:szCs w:val="28"/>
        </w:rPr>
        <w:t>По классам сбор информации о школе будущего. Видео-репортаж</w:t>
      </w:r>
      <w:r>
        <w:rPr>
          <w:rFonts w:ascii="Times New Roman" w:hAnsi="Times New Roman"/>
          <w:color w:val="000000"/>
          <w:sz w:val="28"/>
          <w:szCs w:val="28"/>
        </w:rPr>
        <w:t>.</w:t>
      </w:r>
    </w:p>
    <w:p w:rsidR="00F37DC6" w:rsidRPr="00A93D0F" w:rsidRDefault="00F37DC6" w:rsidP="00F37DC6">
      <w:pPr>
        <w:pStyle w:val="a5"/>
        <w:spacing w:before="0" w:beforeAutospacing="0" w:after="0" w:afterAutospacing="0"/>
        <w:rPr>
          <w:rFonts w:ascii="Times New Roman" w:hAnsi="Times New Roman"/>
          <w:b/>
          <w:color w:val="000000"/>
          <w:sz w:val="28"/>
          <w:szCs w:val="28"/>
        </w:rPr>
      </w:pPr>
      <w:r>
        <w:rPr>
          <w:rFonts w:ascii="Times New Roman" w:hAnsi="Times New Roman"/>
          <w:color w:val="000000"/>
          <w:sz w:val="28"/>
          <w:szCs w:val="28"/>
        </w:rPr>
        <w:t>2</w:t>
      </w:r>
      <w:r w:rsidRPr="00A93D0F">
        <w:rPr>
          <w:rFonts w:ascii="Times New Roman" w:hAnsi="Times New Roman"/>
          <w:b/>
          <w:color w:val="000000"/>
          <w:sz w:val="28"/>
          <w:szCs w:val="28"/>
        </w:rPr>
        <w:t>.Психологические игры, упражнения.</w:t>
      </w:r>
    </w:p>
    <w:p w:rsidR="00D0328D" w:rsidRPr="00A93D0F" w:rsidRDefault="00F37DC6" w:rsidP="00F37DC6">
      <w:pPr>
        <w:pStyle w:val="a5"/>
        <w:spacing w:before="0" w:beforeAutospacing="0" w:after="0" w:afterAutospacing="0"/>
        <w:rPr>
          <w:rFonts w:ascii="Times New Roman" w:hAnsi="Times New Roman"/>
          <w:b/>
          <w:color w:val="000000"/>
          <w:sz w:val="28"/>
          <w:szCs w:val="28"/>
        </w:rPr>
      </w:pPr>
      <w:r w:rsidRPr="00A93D0F">
        <w:rPr>
          <w:rFonts w:ascii="Times New Roman" w:hAnsi="Times New Roman"/>
          <w:b/>
          <w:color w:val="000000"/>
          <w:sz w:val="28"/>
          <w:szCs w:val="28"/>
        </w:rPr>
        <w:t xml:space="preserve"> </w:t>
      </w:r>
    </w:p>
    <w:p w:rsidR="00F37DC6" w:rsidRPr="006B0DDC" w:rsidRDefault="00F37DC6" w:rsidP="00F37DC6">
      <w:pPr>
        <w:autoSpaceDE w:val="0"/>
        <w:autoSpaceDN w:val="0"/>
        <w:adjustRightInd w:val="0"/>
        <w:jc w:val="both"/>
        <w:rPr>
          <w:rFonts w:ascii="Times New Roman" w:hAnsi="Times New Roman" w:cs="Times New Roman"/>
          <w:b/>
          <w:sz w:val="24"/>
          <w:szCs w:val="24"/>
        </w:rPr>
      </w:pPr>
      <w:r w:rsidRPr="006B0DDC">
        <w:rPr>
          <w:rFonts w:ascii="Times New Roman" w:hAnsi="Times New Roman" w:cs="Times New Roman"/>
          <w:b/>
          <w:sz w:val="24"/>
          <w:szCs w:val="24"/>
        </w:rPr>
        <w:t>1. Упражнение "Живое ранжирование".</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b/>
          <w:sz w:val="24"/>
          <w:szCs w:val="24"/>
        </w:rPr>
        <w:t xml:space="preserve">Педагог – психолог: </w:t>
      </w:r>
      <w:r w:rsidRPr="006B0DDC">
        <w:rPr>
          <w:rFonts w:ascii="Times New Roman" w:hAnsi="Times New Roman" w:cs="Times New Roman"/>
          <w:sz w:val="24"/>
          <w:szCs w:val="24"/>
        </w:rPr>
        <w:t>При выполнении упражнения необходимо создать круг, по каким – либо признакам.</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sz w:val="24"/>
          <w:szCs w:val="24"/>
        </w:rPr>
        <w:t>Участники путешествия во времени должны по команде ведущего построиться:</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sz w:val="24"/>
          <w:szCs w:val="24"/>
        </w:rPr>
        <w:t>_ по цвету волос без слов (от тёмных к самым светлым);</w:t>
      </w:r>
    </w:p>
    <w:p w:rsidR="00F37DC6" w:rsidRPr="006B0DDC" w:rsidRDefault="00F37DC6" w:rsidP="00F37DC6">
      <w:pPr>
        <w:numPr>
          <w:ilvl w:val="1"/>
          <w:numId w:val="25"/>
        </w:numPr>
        <w:tabs>
          <w:tab w:val="clear" w:pos="1440"/>
        </w:tabs>
        <w:autoSpaceDE w:val="0"/>
        <w:autoSpaceDN w:val="0"/>
        <w:adjustRightInd w:val="0"/>
        <w:spacing w:after="0" w:line="240" w:lineRule="auto"/>
        <w:ind w:left="180" w:hanging="180"/>
        <w:jc w:val="both"/>
        <w:rPr>
          <w:rFonts w:ascii="Times New Roman" w:hAnsi="Times New Roman" w:cs="Times New Roman"/>
          <w:sz w:val="24"/>
          <w:szCs w:val="24"/>
        </w:rPr>
      </w:pPr>
      <w:r w:rsidRPr="006B0DDC">
        <w:rPr>
          <w:rFonts w:ascii="Times New Roman" w:hAnsi="Times New Roman" w:cs="Times New Roman"/>
          <w:sz w:val="24"/>
          <w:szCs w:val="24"/>
        </w:rPr>
        <w:t>по росту (от самого низкого к самому высокому по нарастающей);</w:t>
      </w:r>
    </w:p>
    <w:p w:rsidR="00F37DC6" w:rsidRPr="006B0DDC" w:rsidRDefault="00F37DC6" w:rsidP="00F37DC6">
      <w:pPr>
        <w:numPr>
          <w:ilvl w:val="1"/>
          <w:numId w:val="25"/>
        </w:numPr>
        <w:tabs>
          <w:tab w:val="clear" w:pos="1440"/>
        </w:tabs>
        <w:autoSpaceDE w:val="0"/>
        <w:autoSpaceDN w:val="0"/>
        <w:adjustRightInd w:val="0"/>
        <w:spacing w:after="0" w:line="240" w:lineRule="auto"/>
        <w:ind w:left="180" w:hanging="180"/>
        <w:jc w:val="both"/>
        <w:rPr>
          <w:rFonts w:ascii="Times New Roman" w:hAnsi="Times New Roman" w:cs="Times New Roman"/>
          <w:sz w:val="24"/>
          <w:szCs w:val="24"/>
        </w:rPr>
      </w:pPr>
      <w:r w:rsidRPr="006B0DDC">
        <w:rPr>
          <w:rFonts w:ascii="Times New Roman" w:hAnsi="Times New Roman" w:cs="Times New Roman"/>
          <w:sz w:val="24"/>
          <w:szCs w:val="24"/>
        </w:rPr>
        <w:t xml:space="preserve">по цвету кофточек (от самой светлой к самой темной); </w:t>
      </w:r>
    </w:p>
    <w:p w:rsidR="00F37DC6" w:rsidRPr="006B0DDC" w:rsidRDefault="00F37DC6" w:rsidP="00F37DC6">
      <w:pPr>
        <w:numPr>
          <w:ilvl w:val="1"/>
          <w:numId w:val="25"/>
        </w:numPr>
        <w:tabs>
          <w:tab w:val="clear" w:pos="1440"/>
        </w:tabs>
        <w:autoSpaceDE w:val="0"/>
        <w:autoSpaceDN w:val="0"/>
        <w:adjustRightInd w:val="0"/>
        <w:spacing w:after="0" w:line="240" w:lineRule="auto"/>
        <w:ind w:left="180" w:hanging="180"/>
        <w:jc w:val="both"/>
        <w:rPr>
          <w:rFonts w:ascii="Times New Roman" w:hAnsi="Times New Roman" w:cs="Times New Roman"/>
          <w:sz w:val="24"/>
          <w:szCs w:val="24"/>
        </w:rPr>
      </w:pPr>
      <w:r w:rsidRPr="006B0DDC">
        <w:rPr>
          <w:rFonts w:ascii="Times New Roman" w:hAnsi="Times New Roman" w:cs="Times New Roman"/>
          <w:sz w:val="24"/>
          <w:szCs w:val="24"/>
        </w:rPr>
        <w:t xml:space="preserve"> по одежде (кто в юбке впереди, дальше становятся те, кто в брюках);</w:t>
      </w:r>
    </w:p>
    <w:p w:rsidR="00F37DC6" w:rsidRPr="006B0DDC" w:rsidRDefault="00F37DC6" w:rsidP="00F37DC6">
      <w:pPr>
        <w:numPr>
          <w:ilvl w:val="1"/>
          <w:numId w:val="25"/>
        </w:numPr>
        <w:tabs>
          <w:tab w:val="clear" w:pos="1440"/>
        </w:tabs>
        <w:autoSpaceDE w:val="0"/>
        <w:autoSpaceDN w:val="0"/>
        <w:adjustRightInd w:val="0"/>
        <w:spacing w:after="0" w:line="240" w:lineRule="auto"/>
        <w:ind w:left="180" w:hanging="180"/>
        <w:jc w:val="both"/>
        <w:rPr>
          <w:rFonts w:ascii="Times New Roman" w:hAnsi="Times New Roman" w:cs="Times New Roman"/>
          <w:sz w:val="24"/>
          <w:szCs w:val="24"/>
        </w:rPr>
      </w:pPr>
      <w:r w:rsidRPr="006B0DDC">
        <w:rPr>
          <w:rFonts w:ascii="Times New Roman" w:hAnsi="Times New Roman" w:cs="Times New Roman"/>
          <w:sz w:val="24"/>
          <w:szCs w:val="24"/>
        </w:rPr>
        <w:t xml:space="preserve">по цвету глаз (от самых темных к самым светлым). </w:t>
      </w:r>
    </w:p>
    <w:p w:rsidR="00F37DC6" w:rsidRPr="006B0DDC" w:rsidRDefault="00F37DC6" w:rsidP="00F37DC6">
      <w:pPr>
        <w:autoSpaceDE w:val="0"/>
        <w:autoSpaceDN w:val="0"/>
        <w:adjustRightInd w:val="0"/>
        <w:jc w:val="both"/>
        <w:rPr>
          <w:rFonts w:ascii="Times New Roman" w:hAnsi="Times New Roman" w:cs="Times New Roman"/>
          <w:b/>
          <w:sz w:val="24"/>
          <w:szCs w:val="24"/>
        </w:rPr>
      </w:pPr>
      <w:r w:rsidRPr="006B0DDC">
        <w:rPr>
          <w:rFonts w:ascii="Times New Roman" w:hAnsi="Times New Roman" w:cs="Times New Roman"/>
          <w:b/>
          <w:sz w:val="24"/>
          <w:szCs w:val="24"/>
        </w:rPr>
        <w:t>2. Игра «Камень, ножницы, бумага»</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b/>
          <w:sz w:val="24"/>
          <w:szCs w:val="24"/>
        </w:rPr>
        <w:t xml:space="preserve">Педагог – психолог: </w:t>
      </w:r>
      <w:r w:rsidRPr="006B0DDC">
        <w:rPr>
          <w:rFonts w:ascii="Times New Roman" w:hAnsi="Times New Roman" w:cs="Times New Roman"/>
          <w:sz w:val="24"/>
          <w:szCs w:val="24"/>
        </w:rPr>
        <w:t>Но на этом испытания не заканчиваются. Вы все наверняка знаете игру «Камень, ножницы, бумага». Поочередно в группе выбирается ведущий, который водит.</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b/>
          <w:sz w:val="24"/>
          <w:szCs w:val="24"/>
        </w:rPr>
        <w:t xml:space="preserve">Педагог – психолог: </w:t>
      </w:r>
      <w:r w:rsidRPr="006B0DDC">
        <w:rPr>
          <w:rFonts w:ascii="Times New Roman" w:hAnsi="Times New Roman" w:cs="Times New Roman"/>
          <w:sz w:val="24"/>
          <w:szCs w:val="24"/>
        </w:rPr>
        <w:t>Вы - команда! У нашего коллектива большое сердце, оно радуется и грустит, переживает и сострадает. Давайте постараемся разобраться, что заставляет нас грустить, а что радоваться.</w:t>
      </w:r>
    </w:p>
    <w:p w:rsidR="00F37DC6" w:rsidRPr="006B0DDC" w:rsidRDefault="00F37DC6" w:rsidP="00F37DC6">
      <w:pPr>
        <w:autoSpaceDE w:val="0"/>
        <w:autoSpaceDN w:val="0"/>
        <w:adjustRightInd w:val="0"/>
        <w:jc w:val="both"/>
        <w:rPr>
          <w:rFonts w:ascii="Times New Roman" w:hAnsi="Times New Roman" w:cs="Times New Roman"/>
          <w:b/>
          <w:sz w:val="24"/>
          <w:szCs w:val="24"/>
        </w:rPr>
      </w:pPr>
      <w:r w:rsidRPr="006B0DDC">
        <w:rPr>
          <w:rFonts w:ascii="Times New Roman" w:hAnsi="Times New Roman" w:cs="Times New Roman"/>
          <w:b/>
          <w:sz w:val="24"/>
          <w:szCs w:val="24"/>
        </w:rPr>
        <w:t xml:space="preserve">3.  Упражнение «Что заставляет мое сердце грустить и радоваться» </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sz w:val="24"/>
          <w:szCs w:val="24"/>
        </w:rPr>
        <w:tab/>
        <w:t>Участникам игры надо продолжить фразу: "Моё сердце в школе поёт и радуется, когда +", "Моё сердце в школе грустит, когда +".</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sz w:val="24"/>
          <w:szCs w:val="24"/>
        </w:rPr>
        <w:lastRenderedPageBreak/>
        <w:tab/>
        <w:t>По кругу путешественники озвучивают причины грусти или радости в своём сердце. Первый начинает с радости, второй говорит о причине грусти, третий опять о радости и т.д.</w:t>
      </w:r>
    </w:p>
    <w:p w:rsidR="00F37DC6" w:rsidRPr="006B0DDC" w:rsidRDefault="00F37DC6" w:rsidP="00F37DC6">
      <w:pPr>
        <w:autoSpaceDE w:val="0"/>
        <w:autoSpaceDN w:val="0"/>
        <w:adjustRightInd w:val="0"/>
        <w:jc w:val="both"/>
        <w:rPr>
          <w:rFonts w:ascii="Times New Roman" w:hAnsi="Times New Roman" w:cs="Times New Roman"/>
          <w:b/>
          <w:sz w:val="24"/>
          <w:szCs w:val="24"/>
        </w:rPr>
      </w:pPr>
      <w:r w:rsidRPr="006B0DDC">
        <w:rPr>
          <w:rFonts w:ascii="Times New Roman" w:hAnsi="Times New Roman" w:cs="Times New Roman"/>
          <w:b/>
          <w:sz w:val="24"/>
          <w:szCs w:val="24"/>
        </w:rPr>
        <w:t xml:space="preserve">4. Упражнение «Путаница» </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b/>
          <w:sz w:val="24"/>
          <w:szCs w:val="24"/>
        </w:rPr>
        <w:tab/>
      </w:r>
      <w:r w:rsidRPr="006B0DDC">
        <w:rPr>
          <w:rFonts w:ascii="Times New Roman" w:hAnsi="Times New Roman" w:cs="Times New Roman"/>
          <w:sz w:val="24"/>
          <w:szCs w:val="24"/>
        </w:rPr>
        <w:t>Каждый лидер должен, несмотря на сложность сложившейся ситуации найти из неё выход. Для того, что бы продолжить наше путешествие вам необходимо, в прямом смысле этого слова выпутаться из оков паука.</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sz w:val="24"/>
          <w:szCs w:val="24"/>
        </w:rPr>
        <w:tab/>
        <w:t>Все участники становятся по кругу (лицом друг к другу) и вытягивают вперед  руки.</w:t>
      </w:r>
    </w:p>
    <w:p w:rsidR="00F37DC6" w:rsidRPr="006B0DDC"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b/>
          <w:sz w:val="24"/>
          <w:szCs w:val="24"/>
        </w:rPr>
        <w:t>Педагог- психолог:</w:t>
      </w:r>
      <w:r w:rsidRPr="006B0DDC">
        <w:rPr>
          <w:rFonts w:ascii="Times New Roman" w:hAnsi="Times New Roman" w:cs="Times New Roman"/>
          <w:sz w:val="24"/>
          <w:szCs w:val="24"/>
        </w:rPr>
        <w:t xml:space="preserve"> Вам необходимо на счет «один, два, три» закрыть глаза, а затем, приближаясь к центру круга, каждый своей рукой должен найти другие пары рук. По сигналу вы открываете глаза и, не отпуская руки другого, вам необходимо распутаться так, чтобы образовался вновь круг.</w:t>
      </w:r>
    </w:p>
    <w:p w:rsidR="00F37DC6" w:rsidRDefault="00F37DC6" w:rsidP="00F37DC6">
      <w:pPr>
        <w:autoSpaceDE w:val="0"/>
        <w:autoSpaceDN w:val="0"/>
        <w:adjustRightInd w:val="0"/>
        <w:jc w:val="both"/>
        <w:rPr>
          <w:rFonts w:ascii="Times New Roman" w:hAnsi="Times New Roman" w:cs="Times New Roman"/>
          <w:sz w:val="24"/>
          <w:szCs w:val="24"/>
        </w:rPr>
      </w:pPr>
      <w:r w:rsidRPr="006B0DDC">
        <w:rPr>
          <w:rFonts w:ascii="Times New Roman" w:hAnsi="Times New Roman" w:cs="Times New Roman"/>
          <w:sz w:val="24"/>
          <w:szCs w:val="24"/>
        </w:rPr>
        <w:tab/>
        <w:t>Никакая сложная и запутанная ситуация не остановит лидеров нашей школы.</w:t>
      </w:r>
    </w:p>
    <w:p w:rsidR="00F37DC6" w:rsidRDefault="00F37DC6" w:rsidP="00F37DC6">
      <w:pPr>
        <w:autoSpaceDE w:val="0"/>
        <w:autoSpaceDN w:val="0"/>
        <w:adjustRightInd w:val="0"/>
        <w:jc w:val="both"/>
        <w:rPr>
          <w:rFonts w:ascii="Times New Roman" w:hAnsi="Times New Roman" w:cs="Times New Roman"/>
          <w:b/>
          <w:sz w:val="24"/>
          <w:szCs w:val="24"/>
        </w:rPr>
      </w:pPr>
      <w:r w:rsidRPr="00F37DC6">
        <w:rPr>
          <w:rFonts w:ascii="Times New Roman" w:hAnsi="Times New Roman" w:cs="Times New Roman"/>
          <w:b/>
          <w:sz w:val="24"/>
          <w:szCs w:val="24"/>
        </w:rPr>
        <w:t>3.Тренинг «Как справиться со стрессом и сильными переживаниями»</w:t>
      </w:r>
    </w:p>
    <w:p w:rsidR="00497D21" w:rsidRDefault="00A93D0F" w:rsidP="00F37DC6">
      <w:pPr>
        <w:autoSpaceDE w:val="0"/>
        <w:autoSpaceDN w:val="0"/>
        <w:adjustRightInd w:val="0"/>
        <w:jc w:val="both"/>
        <w:rPr>
          <w:rFonts w:ascii="Times New Roman" w:hAnsi="Times New Roman" w:cs="Times New Roman"/>
          <w:sz w:val="24"/>
          <w:szCs w:val="24"/>
        </w:rPr>
      </w:pPr>
      <w:r w:rsidRPr="00A93D0F">
        <w:rPr>
          <w:rFonts w:ascii="Times New Roman" w:hAnsi="Times New Roman" w:cs="Times New Roman"/>
          <w:sz w:val="24"/>
          <w:szCs w:val="24"/>
        </w:rPr>
        <w:t xml:space="preserve">Как справиться со стрессом и сильными переживаниями (включая ОГЭ, ЕГЭ) 3.3.1. Тренинг «Как справиться с волнением на экзамене» (Методическая разработка К.Г. Бордюг, адаптированная к содержанию программы Недели) </w:t>
      </w:r>
    </w:p>
    <w:p w:rsidR="00497D21" w:rsidRDefault="00A93D0F" w:rsidP="00F37DC6">
      <w:pPr>
        <w:autoSpaceDE w:val="0"/>
        <w:autoSpaceDN w:val="0"/>
        <w:adjustRightInd w:val="0"/>
        <w:jc w:val="both"/>
        <w:rPr>
          <w:rFonts w:ascii="Times New Roman" w:hAnsi="Times New Roman" w:cs="Times New Roman"/>
          <w:sz w:val="24"/>
          <w:szCs w:val="24"/>
        </w:rPr>
      </w:pPr>
      <w:r w:rsidRPr="00A93D0F">
        <w:rPr>
          <w:rFonts w:ascii="Times New Roman" w:hAnsi="Times New Roman" w:cs="Times New Roman"/>
          <w:sz w:val="24"/>
          <w:szCs w:val="24"/>
        </w:rPr>
        <w:t xml:space="preserve">Цель: развитие у обучающихся выпускных классов навыков психологической подготовки к экзаменам, повышение уверенности в себе и в своих силах в ситуации сдачи экзаменов. Форма работы: тренинг. </w:t>
      </w:r>
    </w:p>
    <w:p w:rsidR="00497D21" w:rsidRDefault="00A93D0F" w:rsidP="00F37DC6">
      <w:pPr>
        <w:autoSpaceDE w:val="0"/>
        <w:autoSpaceDN w:val="0"/>
        <w:adjustRightInd w:val="0"/>
        <w:jc w:val="both"/>
        <w:rPr>
          <w:rFonts w:ascii="Times New Roman" w:hAnsi="Times New Roman" w:cs="Times New Roman"/>
          <w:sz w:val="24"/>
          <w:szCs w:val="24"/>
        </w:rPr>
      </w:pPr>
      <w:r w:rsidRPr="00A93D0F">
        <w:rPr>
          <w:rFonts w:ascii="Times New Roman" w:hAnsi="Times New Roman" w:cs="Times New Roman"/>
          <w:sz w:val="24"/>
          <w:szCs w:val="24"/>
        </w:rPr>
        <w:t>Процедура проведения Приветствие. Педагог-психолог представляется и рассказывает о занятии, его целях и задачах. Педагог-психолог: «Ситуация сдачи экзамена для всех учащихся одинакова, а переживает ее и ведет себя в ней каждый по-</w:t>
      </w:r>
      <w:r w:rsidR="00497D21">
        <w:rPr>
          <w:rFonts w:ascii="Times New Roman" w:hAnsi="Times New Roman" w:cs="Times New Roman"/>
          <w:sz w:val="24"/>
          <w:szCs w:val="24"/>
        </w:rPr>
        <w:t xml:space="preserve">разному. С чем это связано? </w:t>
      </w:r>
      <w:r w:rsidRPr="00A93D0F">
        <w:rPr>
          <w:rFonts w:ascii="Times New Roman" w:hAnsi="Times New Roman" w:cs="Times New Roman"/>
          <w:sz w:val="24"/>
          <w:szCs w:val="24"/>
        </w:rPr>
        <w:t xml:space="preserve">Медведева Т.А. Указ. соч. 113 Конечно, во многом с тем, как вы выучили материал, с тем, насколько вы хорошо знаете тот или иной предмет, с тем, насколько вы уверены в своих силах. Человек, сдающий экзамен, тревожится, беспокоится, переживает стресс. Как вы считаете, что такое стресс? Стресс — это состояние психического напряжения. Стресс (от англ. давление, напряжение) — комплексное психическое и физиологическое состояние, возникающее в ответ на разнообразные экстремальные воздействия. Мы с вами должны понимать, что определенный уровень тревожности в ситуации экзамена — естественная и обязательная особенность активной личности. Все мы, взрослые, перед ответственным выступлением или экзаме- ном немного тревожимся и волнуемся. И это позволяет нам быстро из- влечь нужную информацию, быть собранным, сконцентрированным, внимательным. Роль стресса состоит в активизации организма, в результате которой он приходит в состояние «боевой готовности». Другое дело, когда уровень тревоги очень высок, и это начинает нам мешать — возникает чувство, что все забыли, сильно бьется сердце, в голове мечутся обрывки мыслей. Как вы видите, стресс может оказывать как положительное, так и отрицательное влияние (дистресс) на нашу деятельность. Самое главное для нас, чтобы волнение, тревога не помешали сдать </w:t>
      </w:r>
      <w:r w:rsidRPr="00A93D0F">
        <w:rPr>
          <w:rFonts w:ascii="Times New Roman" w:hAnsi="Times New Roman" w:cs="Times New Roman"/>
          <w:sz w:val="24"/>
          <w:szCs w:val="24"/>
        </w:rPr>
        <w:lastRenderedPageBreak/>
        <w:t xml:space="preserve">экзамен. Нам необходимо научиться преодолевать свой страх, научиться приемам мобилизации и концентрации. В ходе занятия мы с вами приобретем некоторые навыки, которые пригодятся при подготовке и сдаче экзаменов. Но прежде чем перейти к нашему занятию, я предлагаю вам обсудить правила в нашей группе»103 . Обсуждение и принятие групповых правил. «Активность. Каждый член группы постарается быть активным участником происходящего и будет стремиться участвовать во всех событиях. Искренность в общении и право сказать «нет». Каждый член группы постарается быть искренним, но имеет право сказать «нет». Участники по возможности открыто выражают свои мысли и чувства. При этом каждый имеет право сам решить, как поступить в той или иной ситуации, и если не готов говорить, или действовать, то имеет право сказать «нет». Обращение по имени и персонификация высказываний. В группе необходимо называть участников по имени и не говорить о присутствующих в третьем лице. Стараться говорить больше о себе лично: «Я читаю, что…», «Я думаю…» Недопустимость непосредственных оценок человека. При обсуждении происходящего следует оценивать не самих участников, а их действие (не 103 Бордюг К.Г. Тренинг для старшеклассников «Как справиться со стрессом на экзамене?» URL: https://multiurok.ru/files/zaniatie-trening-kak-spravitsia-so-stressom-na-ekz.html(дата обращения: 11.04.2022). 114 «Ты мне не нравишься…», а «Мне не нравится, когда ты говоришь или поступаешь…»)»104 . Игра «Поменяйтесь местами…» Цель игры — раскрепощение, создание предпосылок для неформального общения. Выбирается водящий, он выходит в центр круга, остальные участники сидят на стульях в кругу. Водящий называет какой-то признак, после этого участники, к которым относится названный признак, встают и меняются местами. Упражнение «Суперученик» Цель упражнения — создание условий для раскрытия личностного потенциала обучающихся, который может помочь им при сдаче экзаменов. Ход упражнения: Участники получают задание — составить портрет «суперученика», который сдаст любой экзамен. Педагог-психолог: «Давайте мы с вами подумаем, какими качествами может обладать «суперученик», который, без сомнения, сдаст любой экзамен. Давайте составим портрет «суперученика»: — стрессоустойчивый (умеет адекватно реагировать на происходящие события, владеть собой (эмоциями); — внимательный (обладает хорошей памятью); — целеустремленный (ставит цель и добивается ее, умеет планировать свою деятельность); — волевой — с хорошей самооценкой (Я могу (установка) — при возникновении затруднений не опускает руки, а предпринимает попытки решить затруднение)»105 . Обучающиеся предлагают свои варианты ответов. Инструкция для обучающихся: «Сейчас мы будем говорить про каждого из вас. Вспомните положительные качества друг друга, которые помогут вам сдать экзамен. Но было бы полезно не просто называть качества, а подтверждать их примерами! И так мы говорим про каждого присутствующего по очереди. Если группа не может найти сильной «экзаменационной» стороны личности того или иного участника, задача ведущего — помочь им, организовать мини-обсуждение. Обучающийся, которого обсуждают, делает записи. Затем участникам предлагается из ряда названных качеств выбрать одно, наиболее важное, по их мнению, которое помогло бы сдать экзамен. Участники по очереди зачитывают наиболее важное для себя качество. Педагог-психолог отмечает, что у каждого нашлась сильная сторона. 104 Бордюг К.Г. Указ. соч. 105 Там же. 115 Педагог-психолог: Ребята, обратите внимание, у каждого из вас нашлись сильные стороны, и вам желательно знать о них, чтобы в затруднительной ситуации опираться на них. Выбранные качества записываются на листе ватмана и вывешиваются на стенд. При обсуждении </w:t>
      </w:r>
      <w:r w:rsidRPr="00A93D0F">
        <w:rPr>
          <w:rFonts w:ascii="Times New Roman" w:hAnsi="Times New Roman" w:cs="Times New Roman"/>
          <w:sz w:val="24"/>
          <w:szCs w:val="24"/>
        </w:rPr>
        <w:lastRenderedPageBreak/>
        <w:t>обучающиеся отвечают на вопросы: Что нового вы о себе узнали? Какие качества вы бы хотели у себя развить? Педагог-психолог: «Я думаю, вы со мной согласитесь, что важно чувствовать себя уверенно на экзамене. Уверенность складывается из нескольких составляющих: из того, как ты себя чувствуешь, как ты выглядишь, как ты подготовился. В ситуации экзамена важно помнить, что у каждого есть собственные ресурсы, на которые можно опираться в стрессовой ситуации. Если вы будете вести себя уверенно, и ощущения будут меняться»106 .</w:t>
      </w:r>
    </w:p>
    <w:p w:rsidR="00497D21" w:rsidRDefault="00A93D0F" w:rsidP="00F37DC6">
      <w:pPr>
        <w:autoSpaceDE w:val="0"/>
        <w:autoSpaceDN w:val="0"/>
        <w:adjustRightInd w:val="0"/>
        <w:jc w:val="both"/>
        <w:rPr>
          <w:rFonts w:ascii="Times New Roman" w:hAnsi="Times New Roman" w:cs="Times New Roman"/>
          <w:sz w:val="24"/>
          <w:szCs w:val="24"/>
        </w:rPr>
      </w:pPr>
      <w:r w:rsidRPr="00A93D0F">
        <w:rPr>
          <w:rFonts w:ascii="Times New Roman" w:hAnsi="Times New Roman" w:cs="Times New Roman"/>
          <w:sz w:val="24"/>
          <w:szCs w:val="24"/>
        </w:rPr>
        <w:t xml:space="preserve"> Игра «Статуя уверенности и неуверенности»</w:t>
      </w:r>
    </w:p>
    <w:p w:rsidR="00497D21" w:rsidRDefault="00A93D0F" w:rsidP="00F37DC6">
      <w:pPr>
        <w:autoSpaceDE w:val="0"/>
        <w:autoSpaceDN w:val="0"/>
        <w:adjustRightInd w:val="0"/>
        <w:jc w:val="both"/>
        <w:rPr>
          <w:rFonts w:ascii="Times New Roman" w:hAnsi="Times New Roman" w:cs="Times New Roman"/>
          <w:sz w:val="24"/>
          <w:szCs w:val="24"/>
        </w:rPr>
      </w:pPr>
      <w:r w:rsidRPr="00A93D0F">
        <w:rPr>
          <w:rFonts w:ascii="Times New Roman" w:hAnsi="Times New Roman" w:cs="Times New Roman"/>
          <w:sz w:val="24"/>
          <w:szCs w:val="24"/>
        </w:rPr>
        <w:t xml:space="preserve"> Цель: отработка навыков уверенного поведения. Участники группы делятся на 2 команды. Педагог-психолог: «Представьте, что у дверей школы решили поставить скульптуры, которые будут называться Уверенность и Неуверенность. Делимся на две команды. Обсуждаете в командах особенности (качества и поведение) уверенного и неуверенного человека, выбираете экскурсовода. Одна команда лепит фигуру Уверенности, другая — Неуверенности. Скульптура лепится из одного участника, которому все остальные участники придают необходимую позу, мимику. В скульптуре целесообразно задействовать каждого учащегося. Экскурсовод будет описывать скульптуру, рассказывать, что она выражает. На обсуждение и построение — 4 минуты. Уверенный человек — открытый взгляд, плечи расправлены, общается на равных, ни над кем ни возносится, но и не чувствует себя хуже других. Он характеризуется адекватной самооценкой и развитым умением регулировать свое эмоциональное состояние. Менее подвержен манипулятивному влиянию. Неуверенный человек — смотрит только в пол, плечи опущены, говорит тихим голосом, считает, что его не за что любить, он неинтересен и непопулярен. </w:t>
      </w:r>
    </w:p>
    <w:p w:rsidR="00A93D0F" w:rsidRDefault="00A93D0F" w:rsidP="00F37DC6">
      <w:pPr>
        <w:autoSpaceDE w:val="0"/>
        <w:autoSpaceDN w:val="0"/>
        <w:adjustRightInd w:val="0"/>
        <w:jc w:val="both"/>
        <w:rPr>
          <w:rFonts w:ascii="Times New Roman" w:hAnsi="Times New Roman" w:cs="Times New Roman"/>
          <w:sz w:val="24"/>
          <w:szCs w:val="24"/>
        </w:rPr>
      </w:pPr>
      <w:r w:rsidRPr="00A93D0F">
        <w:rPr>
          <w:rFonts w:ascii="Times New Roman" w:hAnsi="Times New Roman" w:cs="Times New Roman"/>
          <w:sz w:val="24"/>
          <w:szCs w:val="24"/>
        </w:rPr>
        <w:t xml:space="preserve">Педагог-психолог: Успешен всегда тот человек, который уверен в своих силах, знает свои сильные стороны и качества, человек, который умеет контролировать и регулировать свое эмоциональное состояние»107 . 106 Бордюг К.Г. Указ. соч. 107 Бордюг К.Г. Указ. соч. 116 Упражнение «Приставным шагом» Цель — осознание важности положительного эмоционального настроя. Педагог-психолог: «А сейчас я выберу одного добровольца. Стулья немного отодвинем и освободим пространство. Доброволец будет пытаться пройти ровно приставным шагом по воображаемой черте. Вы все будете мешать, кричать: «Ты сейчас упадешь, споткнешься, потеряешь равновесие…» А потом поддерживать и кричать: «Ты молодец, у тебя все получается, ты умница, ты обязательно справишься!» Вопросы добровольцу: Что чувствовал в первый раз? Что чувствовал, когда слышал слова поддержки? Вопросы группе: Ребята, а как вы считаете — важно, когда тебя поддерживают в трудный ответственный момент? Педагог-психолог: Слова поддержки очень нужны, при этом ВАЖНО и то, как мы себя сами настраиваем, какие слова говорим сами себе. Для этого существует простой, но очень эффективный способ — аутотренинг. Аутотренинг позволяет человеку создать подходящий настрой, добиться спокойствия и уверенности. Формулы аутотренинга направлены на подсознание. Правила составления формулы аутотренинга: 1. Все утверждения желательно формулировать в утвердительной форме. Не рекомендуется употреблять частицу «не». 2. Все утверждения формулируйте в настоящем времени. Например, удачной будет такая формула: «Все хорошо в моем мире. Я уверен и спокоен. Я быстро вспоминаю весь материал. Я сосредоточен». Можно кратко: «Я уверен. Спокоен. Все помню». На самом деле это работает. Я думаю, что каждый из </w:t>
      </w:r>
      <w:r w:rsidRPr="00A93D0F">
        <w:rPr>
          <w:rFonts w:ascii="Times New Roman" w:hAnsi="Times New Roman" w:cs="Times New Roman"/>
          <w:sz w:val="24"/>
          <w:szCs w:val="24"/>
        </w:rPr>
        <w:lastRenderedPageBreak/>
        <w:t>вас придумает свою формулу»108 . Упражнение «Концентрация на нейтральном предмете» Цель — обучение способам поддержания рабочего самочувствия. Задания: — медленно сосчитать предметы, никак эмоционально не окрашенные: листья на ветке, буквы на отпечатанной странице и т. д.; — выбрать любой предмет (часы, кольцо, ручку и т. д.), положить его перед собой и попробовать в течение определенного времени (не более 3— 5 минут) удерживать все внимание на этом предмете, внимательно его рассматривать, стараясь не отвлекаться ни на какие посторонние мысли. Педагог-психолог: Состояние тревоги обычно связано с мышечным напряжением. Иногда для того, чтобы дос</w:t>
      </w:r>
      <w:r w:rsidR="00A658BC">
        <w:rPr>
          <w:rFonts w:ascii="Times New Roman" w:hAnsi="Times New Roman" w:cs="Times New Roman"/>
          <w:sz w:val="24"/>
          <w:szCs w:val="24"/>
        </w:rPr>
        <w:t xml:space="preserve">тичь спокойствия, достаточно </w:t>
      </w:r>
      <w:r w:rsidRPr="00A93D0F">
        <w:rPr>
          <w:rFonts w:ascii="Times New Roman" w:hAnsi="Times New Roman" w:cs="Times New Roman"/>
          <w:sz w:val="24"/>
          <w:szCs w:val="24"/>
        </w:rPr>
        <w:t xml:space="preserve"> Бордюг К.Г. Указ. соч. 117 бывает расслабиться. Такой способ борьбы с тре</w:t>
      </w:r>
      <w:r w:rsidR="00A658BC">
        <w:rPr>
          <w:rFonts w:ascii="Times New Roman" w:hAnsi="Times New Roman" w:cs="Times New Roman"/>
          <w:sz w:val="24"/>
          <w:szCs w:val="24"/>
        </w:rPr>
        <w:t>вогой называется релаксацией»</w:t>
      </w:r>
      <w:r w:rsidRPr="00A93D0F">
        <w:rPr>
          <w:rFonts w:ascii="Times New Roman" w:hAnsi="Times New Roman" w:cs="Times New Roman"/>
          <w:sz w:val="24"/>
          <w:szCs w:val="24"/>
        </w:rPr>
        <w:t xml:space="preserve"> . Упражнение на релаксацию «Дыхательная релаксация» Цель — выравнивание дыхания. Педагог-психолог: «Установлено, что концентрация внимания на дыхании способствует его успокоению, замедлению и тем самым — возникновению и углублению аутогенного состояния: 1. Сядьте удобно. 2. Закройте глаза. 3. Постарайтесь расслабить свои мышцы, начиная с ног и заканчивая лицом, сохраняйте их расслабленными. 4. Дышите носом. Когда выдохнете, мысленно скажите: «Раз». Например: вдох — выдох «раз» и т. д. Дышите легко и естественно. 5. Не беспокойтесь о том, насколько вы углубляете состояние расслабления. Позвольте релаксации проникнуть в ваш внутренний мир»110 . Упражнение «Ресурсные образы» Цель — успокоиться, эффективно снять физическое и психическое напряжение. Педагог-психолог: «Вспомните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поляна в лесу, освещенная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 Выход из состояния релаксации. Педагог-психолог: Менялось ли ваше состояние в ходе выполнения этих упражнений? Какой способ снятия тревоги показался наиболее подходящим лично для вас? Единственно правильного способа справиться со стрессом не существует, каждый выбирает то, что по</w:t>
      </w:r>
      <w:r w:rsidR="00A658BC">
        <w:rPr>
          <w:rFonts w:ascii="Times New Roman" w:hAnsi="Times New Roman" w:cs="Times New Roman"/>
          <w:sz w:val="24"/>
          <w:szCs w:val="24"/>
        </w:rPr>
        <w:t>дходит лично ему»</w:t>
      </w:r>
      <w:r w:rsidRPr="00A93D0F">
        <w:rPr>
          <w:rFonts w:ascii="Times New Roman" w:hAnsi="Times New Roman" w:cs="Times New Roman"/>
          <w:sz w:val="24"/>
          <w:szCs w:val="24"/>
        </w:rPr>
        <w:t xml:space="preserve"> . Упражнение «Возможности, которые предлагает нам жизнь» Участникам предлагается прос</w:t>
      </w:r>
      <w:r w:rsidR="00A658BC">
        <w:rPr>
          <w:rFonts w:ascii="Times New Roman" w:hAnsi="Times New Roman" w:cs="Times New Roman"/>
          <w:sz w:val="24"/>
          <w:szCs w:val="24"/>
        </w:rPr>
        <w:t>лушать притчу и обсудить ее.</w:t>
      </w:r>
      <w:r w:rsidRPr="00A93D0F">
        <w:rPr>
          <w:rFonts w:ascii="Times New Roman" w:hAnsi="Times New Roman" w:cs="Times New Roman"/>
          <w:sz w:val="24"/>
          <w:szCs w:val="24"/>
        </w:rPr>
        <w:t xml:space="preserve"> Методические рекомендации по повышению стрессоустойчивости выпускников на этапе итоговой аттестации: сборник материалов / авт.-сост. О.О. Олифер, Е.В. Кондрашина, А.А. Галич [и др.] ; под ред. М.В. Рагулиной. Хабаровск: КГБОУ «Краевой центр психологомедико-социального сопровождения», 2015. 73 с. 110 Бордюг К.Г. Указ. соч. 111 Там же. 118 Притча. «Как-то ночью одного человека посетил ангел и рассказал ему о великих делах, ждущих его впереди: у него будут возможности добыть огромные богатства, заслужить достойное положение в обществе и жениться на прекрасной женщине. Всю свою жизнь этот человек ждал обещанных чудес, но ничего не произошло, и, в конце концов, он умер в одиночестве и нищете. Когда он дошел до врат рая, то увидел ангела, который посетил его много лет назад, и заявил ему: «Ты обещал мне огромные богатства, достойное положение в обществе и прекрасную жену. Всюсвою жизнь я ждал... но ничего не произошло». «Я не это тебе обещал, — ответил ангел. — Я обещал тебе возможности богатства, высокого положения в обществе и встречи с прекрасной женщиной, которая может стать твоей женой, а ты их пропустил». Человек был озадачен. «Я не представляю, о чем ты говоришь», — сказал он. «Ты помнишь, однажды у тебя была идея рискованного </w:t>
      </w:r>
      <w:r w:rsidRPr="00A93D0F">
        <w:rPr>
          <w:rFonts w:ascii="Times New Roman" w:hAnsi="Times New Roman" w:cs="Times New Roman"/>
          <w:sz w:val="24"/>
          <w:szCs w:val="24"/>
        </w:rPr>
        <w:lastRenderedPageBreak/>
        <w:t>коммерческого предприятия, но ты побоялся неудачи и не стал действовать?» — спросил ангел. Человек кивнул. «Из-за того, что ты отказался осуществлять ее, идея была через несколько лет дана другому человеку, который не позволил страхам остановить его, и, если ты помнишь, он стал одним из самих богатых людей в царстве». И еще, помнишь, — сказал ангел, — был случай, когда большое землетрясение сотрясло город, разрушив много домов, и тысячи людей не могли выбраться из-под обломков. У тебя была возможность помочь найти и спасти выживших людей, но ты боялся, что в твое отсутствие мародеры вломятся в твой дом и украдут все твое имущество, так что ты не обращал внимания на призывы о помощи и остался дома». Человек кивнул, вспомнив о своем постыдном поступке. «Это была твоя великолепная возможность спасти сотни человеческих жизней, так что тебя бы уважали все оставшиеся в живых в городе», — сказал ангел. «Ты помнишь женщину, прекрасную рыжеволосую женщину, которая тебе очень нравилась. Она не была похожа ни на одну другую из тех, кого ты видел до этого и после этого, но ты думал, что она никогда не согласится выйти замуж за такого, как ты, и, боясь быть отвергнутым, ты прошел мимо нее?» Человек опять кивнул, но теперь в его глазах стояли слезы. «Да, мой друг, — сказал ангел, — она стала бы твоей женой, с ней тебе посчастливилось бы иметь много прекрасных детей, и с ней ты был бы по</w:t>
      </w:r>
      <w:r w:rsidR="00A658BC">
        <w:rPr>
          <w:rFonts w:ascii="Times New Roman" w:hAnsi="Times New Roman" w:cs="Times New Roman"/>
          <w:sz w:val="24"/>
          <w:szCs w:val="24"/>
        </w:rPr>
        <w:t>-</w:t>
      </w:r>
      <w:r w:rsidRPr="00A93D0F">
        <w:rPr>
          <w:rFonts w:ascii="Times New Roman" w:hAnsi="Times New Roman" w:cs="Times New Roman"/>
          <w:sz w:val="24"/>
          <w:szCs w:val="24"/>
        </w:rPr>
        <w:t>на</w:t>
      </w:r>
      <w:r w:rsidR="00A658BC">
        <w:rPr>
          <w:rFonts w:ascii="Times New Roman" w:hAnsi="Times New Roman" w:cs="Times New Roman"/>
          <w:sz w:val="24"/>
          <w:szCs w:val="24"/>
        </w:rPr>
        <w:t>стоящему счастлив всю жизнь».</w:t>
      </w:r>
    </w:p>
    <w:p w:rsidR="00A93D0F" w:rsidRPr="00A93D0F" w:rsidRDefault="00A93D0F" w:rsidP="00F37DC6">
      <w:pPr>
        <w:autoSpaceDE w:val="0"/>
        <w:autoSpaceDN w:val="0"/>
        <w:adjustRightInd w:val="0"/>
        <w:jc w:val="both"/>
        <w:rPr>
          <w:rFonts w:ascii="Times New Roman" w:hAnsi="Times New Roman" w:cs="Times New Roman"/>
          <w:b/>
          <w:sz w:val="24"/>
          <w:szCs w:val="24"/>
        </w:rPr>
      </w:pPr>
      <w:r w:rsidRPr="00A93D0F">
        <w:rPr>
          <w:rFonts w:ascii="Times New Roman" w:hAnsi="Times New Roman" w:cs="Times New Roman"/>
          <w:sz w:val="24"/>
          <w:szCs w:val="24"/>
        </w:rPr>
        <w:t>Притча о возможностях. URL: http://multiurok.ru/blog/pritcha-o-vozmozhnostiakh.</w:t>
      </w:r>
    </w:p>
    <w:p w:rsidR="00F37DC6" w:rsidRDefault="00F37DC6" w:rsidP="00A93D0F">
      <w:pPr>
        <w:pStyle w:val="a9"/>
        <w:numPr>
          <w:ilvl w:val="0"/>
          <w:numId w:val="7"/>
        </w:numPr>
        <w:autoSpaceDE w:val="0"/>
        <w:autoSpaceDN w:val="0"/>
        <w:adjustRightInd w:val="0"/>
        <w:jc w:val="both"/>
        <w:rPr>
          <w:rFonts w:ascii="Times New Roman" w:hAnsi="Times New Roman" w:cs="Times New Roman"/>
          <w:b/>
          <w:sz w:val="24"/>
          <w:szCs w:val="24"/>
        </w:rPr>
      </w:pPr>
      <w:r w:rsidRPr="00A93D0F">
        <w:rPr>
          <w:rFonts w:ascii="Times New Roman" w:hAnsi="Times New Roman" w:cs="Times New Roman"/>
          <w:b/>
          <w:sz w:val="24"/>
          <w:szCs w:val="24"/>
        </w:rPr>
        <w:t>Семейные чтения Список рекомендуемых произведений</w:t>
      </w:r>
    </w:p>
    <w:p w:rsidR="00497D21" w:rsidRDefault="00497D21" w:rsidP="00497D21">
      <w:pPr>
        <w:pStyle w:val="a9"/>
        <w:autoSpaceDE w:val="0"/>
        <w:autoSpaceDN w:val="0"/>
        <w:adjustRightInd w:val="0"/>
        <w:ind w:left="1068"/>
        <w:jc w:val="both"/>
        <w:rPr>
          <w:rFonts w:ascii="Times New Roman" w:hAnsi="Times New Roman" w:cs="Times New Roman"/>
          <w:b/>
          <w:sz w:val="24"/>
          <w:szCs w:val="24"/>
        </w:rPr>
      </w:pPr>
    </w:p>
    <w:p w:rsidR="00497D21" w:rsidRPr="00A658BC" w:rsidRDefault="00497D21" w:rsidP="00A658BC">
      <w:pPr>
        <w:shd w:val="clear" w:color="auto" w:fill="FFFFFF"/>
        <w:spacing w:after="0" w:line="240" w:lineRule="auto"/>
        <w:ind w:left="708"/>
        <w:rPr>
          <w:rFonts w:ascii="Times New Roman" w:eastAsia="Times New Roman" w:hAnsi="Times New Roman" w:cs="Times New Roman"/>
          <w:color w:val="000000"/>
          <w:sz w:val="24"/>
          <w:szCs w:val="24"/>
          <w:lang w:eastAsia="ru-RU"/>
        </w:rPr>
      </w:pPr>
      <w:r w:rsidRPr="00A658BC">
        <w:rPr>
          <w:rFonts w:ascii="Times New Roman" w:eastAsia="Times New Roman" w:hAnsi="Times New Roman" w:cs="Times New Roman"/>
          <w:color w:val="000000"/>
          <w:sz w:val="24"/>
          <w:szCs w:val="24"/>
          <w:lang w:eastAsia="ru-RU"/>
        </w:rPr>
        <w:t>1. Пономарёв «Боишься ли ты Темноты?»</w:t>
      </w:r>
    </w:p>
    <w:p w:rsidR="00497D21" w:rsidRPr="00A658BC" w:rsidRDefault="00497D21" w:rsidP="00A658BC">
      <w:pPr>
        <w:shd w:val="clear" w:color="auto" w:fill="FFFFFF"/>
        <w:spacing w:after="0" w:line="240" w:lineRule="auto"/>
        <w:ind w:left="708"/>
        <w:rPr>
          <w:rFonts w:ascii="Times New Roman" w:eastAsia="Times New Roman" w:hAnsi="Times New Roman" w:cs="Times New Roman"/>
          <w:color w:val="000000"/>
          <w:sz w:val="24"/>
          <w:szCs w:val="24"/>
          <w:lang w:eastAsia="ru-RU"/>
        </w:rPr>
      </w:pPr>
      <w:r w:rsidRPr="00A658BC">
        <w:rPr>
          <w:rFonts w:ascii="Times New Roman" w:eastAsia="Times New Roman" w:hAnsi="Times New Roman" w:cs="Times New Roman"/>
          <w:color w:val="000000"/>
          <w:sz w:val="24"/>
          <w:szCs w:val="24"/>
          <w:lang w:eastAsia="ru-RU"/>
        </w:rPr>
        <w:t>2. Сергиенко С. «До свидания, овраг!»</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3. Оппель Кеннет «Небесный скиталец»</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4. Коллинз С. «Голодные игры»</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5. Гавальда А. «35 кило надежды»</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6. Сабитова Д. «Там, где нет зимы»</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7. Крюкова Т. «Костя + Ника»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8. Сабитова Д. «Три твоих имени»</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9. Стругацкие А. и Б. «Обитаемый остров»</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10. Мария Парр. «Где кончается небо»</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11. Щербакова «Дверь в чужую жизнь»</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12. Бакланов Г. «Навеки девятнадцатилетние»</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13. Л.Толстой «Старик и яблоня»</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14.Н.Абгарян» С неба упали три яблока»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15.Д.Рубина «Русская канарейка»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16. М.Барбери «Элегантность ежика»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          17. Л.Дунаева «Дождь»</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18.М.Москвина «Загогулина»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19. Аромштам «Когда отдыхают ангелы»</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 20. В.Крупин «Босиком по небу»</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21. Д.Сабитова «Где нет зимы»</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22. О.Громова «Сахарный ребенок»</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23. Н. Абгарян «Манюня»</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24. М. Яснов «Путешествие в чудетство»</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000000"/>
          <w:sz w:val="24"/>
          <w:szCs w:val="24"/>
          <w:lang w:eastAsia="ru-RU"/>
        </w:rPr>
        <w:t>25.Верейская «Три девочки»</w:t>
      </w:r>
    </w:p>
    <w:p w:rsidR="00497D21" w:rsidRPr="00A658BC" w:rsidRDefault="00A658BC" w:rsidP="00A658B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97D21" w:rsidRPr="00A658BC">
        <w:rPr>
          <w:rFonts w:ascii="Times New Roman" w:eastAsia="Times New Roman" w:hAnsi="Times New Roman" w:cs="Times New Roman"/>
          <w:color w:val="000000"/>
          <w:sz w:val="24"/>
          <w:szCs w:val="24"/>
          <w:lang w:eastAsia="ru-RU"/>
        </w:rPr>
        <w:t>26. С. Востоков «Фрося Коровина»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color w:val="FF0000"/>
          <w:sz w:val="24"/>
          <w:szCs w:val="24"/>
          <w:lang w:eastAsia="ru-RU"/>
        </w:rPr>
        <w:lastRenderedPageBreak/>
        <w:t>19 книг, которые нужно прочесть школьникам и их родителям</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Антуан Экзюпери «Маленький Принц»</w:t>
      </w:r>
      <w:r w:rsidRPr="00497D21">
        <w:rPr>
          <w:rFonts w:ascii="Times New Roman" w:eastAsia="Times New Roman" w:hAnsi="Times New Roman" w:cs="Times New Roman"/>
          <w:color w:val="000000"/>
          <w:sz w:val="24"/>
          <w:szCs w:val="24"/>
          <w:lang w:eastAsia="ru-RU"/>
        </w:rPr>
        <w:t>. Если вы до сих пор не читали «Маленького Принца», не тратьте свободное время на чтение этой подборки. Лучше посвятите его знакомству с этой удивительной историей, которая никого не оставит равнодушным.</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Джеймс Крюс «Тим Талер, или Проданный смех»</w:t>
      </w:r>
      <w:r w:rsidRPr="00497D21">
        <w:rPr>
          <w:rFonts w:ascii="Times New Roman" w:eastAsia="Times New Roman" w:hAnsi="Times New Roman" w:cs="Times New Roman"/>
          <w:color w:val="000000"/>
          <w:sz w:val="24"/>
          <w:szCs w:val="24"/>
          <w:lang w:eastAsia="ru-RU"/>
        </w:rPr>
        <w:t>. Родители или ребята постарше наверняка помнят замечательную экранизацию этой истории. Уверяем, что читать ее не менее интересно, чем смотреть.</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Роальд Даль «Матильда», «Чарли и шоколадная фабрика»</w:t>
      </w:r>
      <w:r w:rsidRPr="00497D21">
        <w:rPr>
          <w:rFonts w:ascii="Times New Roman" w:eastAsia="Times New Roman" w:hAnsi="Times New Roman" w:cs="Times New Roman"/>
          <w:color w:val="000000"/>
          <w:sz w:val="24"/>
          <w:szCs w:val="24"/>
          <w:lang w:eastAsia="ru-RU"/>
        </w:rPr>
        <w:t>. Роальду Далю удалось увидеть мир глазами ребенка. Причем ребенка необычного, непохожего на своих сверстников.</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Льюис Кэрролл «Алиса в Стране Чудес», «Алиса в Зазеркалье».</w:t>
      </w:r>
      <w:r w:rsidRPr="00497D21">
        <w:rPr>
          <w:rFonts w:ascii="Times New Roman" w:eastAsia="Times New Roman" w:hAnsi="Times New Roman" w:cs="Times New Roman"/>
          <w:color w:val="000000"/>
          <w:sz w:val="24"/>
          <w:szCs w:val="24"/>
          <w:lang w:eastAsia="ru-RU"/>
        </w:rPr>
        <w:t> Если герои Роальда Даля принимают этот мир и пытаются сделать его лучше, то Алиса Льюиса Кэрролла понимает, что гораздо интереснее попытаться придумать собственный мир.</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Лижия Божунга «Жёлтая сумка»</w:t>
      </w:r>
      <w:r w:rsidRPr="00497D21">
        <w:rPr>
          <w:rFonts w:ascii="Times New Roman" w:eastAsia="Times New Roman" w:hAnsi="Times New Roman" w:cs="Times New Roman"/>
          <w:color w:val="000000"/>
          <w:sz w:val="24"/>
          <w:szCs w:val="24"/>
          <w:lang w:eastAsia="ru-RU"/>
        </w:rPr>
        <w:t>. Рахель любит мечтать не меньше кэрролловской Алисы, но из-за упреков взрослых она вынуждена прятать свои мечты в желтой сумке, которую она всюду носит с собой.</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Ульф Старк  «Чудаки и зануды»</w:t>
      </w:r>
      <w:r w:rsidRPr="00497D21">
        <w:rPr>
          <w:rFonts w:ascii="Times New Roman" w:eastAsia="Times New Roman" w:hAnsi="Times New Roman" w:cs="Times New Roman"/>
          <w:color w:val="000000"/>
          <w:sz w:val="24"/>
          <w:szCs w:val="24"/>
          <w:lang w:eastAsia="ru-RU"/>
        </w:rPr>
        <w:t>. Двенадцатилетняя Симона оказалась в непростой ситуации – она живет среди «чудаков и придурков, населивших её дом». Девочку не понимают ни сверстники, ни взрослые.</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Анджела Нанетти «Мой дедушка был вишней».</w:t>
      </w:r>
      <w:r w:rsidRPr="00497D21">
        <w:rPr>
          <w:rFonts w:ascii="Times New Roman" w:eastAsia="Times New Roman" w:hAnsi="Times New Roman" w:cs="Times New Roman"/>
          <w:color w:val="000000"/>
          <w:sz w:val="24"/>
          <w:szCs w:val="24"/>
          <w:lang w:eastAsia="ru-RU"/>
        </w:rPr>
        <w:t> Трогательная история о необычном дедушке, который верил в то, что «человек не умирает, пока вишневые деревья продолжают жить для него».</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Сергей Козлов «Сказки»</w:t>
      </w:r>
      <w:r w:rsidRPr="00497D21">
        <w:rPr>
          <w:rFonts w:ascii="Times New Roman" w:eastAsia="Times New Roman" w:hAnsi="Times New Roman" w:cs="Times New Roman"/>
          <w:color w:val="000000"/>
          <w:sz w:val="24"/>
          <w:szCs w:val="24"/>
          <w:lang w:eastAsia="ru-RU"/>
        </w:rPr>
        <w:t>. Герои сказок Сергей Козлова – Ежик и Медвежонок, те самые, которые стали известны всему миру благодаря замечательному мультфильму «Ежик в Тумане».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Анна Никольская «Чемодановна»</w:t>
      </w:r>
      <w:r w:rsidRPr="00497D21">
        <w:rPr>
          <w:rFonts w:ascii="Times New Roman" w:eastAsia="Times New Roman" w:hAnsi="Times New Roman" w:cs="Times New Roman"/>
          <w:color w:val="000000"/>
          <w:sz w:val="24"/>
          <w:szCs w:val="24"/>
          <w:lang w:eastAsia="ru-RU"/>
        </w:rPr>
        <w:t>. Авдотья Чемодановна – самая необычная и удивительная няня, из всех, что были у Оли и Бори. Каждый день, проведенный с ней, можно описать в четырех словах: «Умопомрачительно! Грандиозно! Колоссально! Феерично!».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Евгений Шварц «Сказка о потерянном времени»</w:t>
      </w:r>
      <w:r w:rsidRPr="00497D21">
        <w:rPr>
          <w:rFonts w:ascii="Times New Roman" w:eastAsia="Times New Roman" w:hAnsi="Times New Roman" w:cs="Times New Roman"/>
          <w:color w:val="000000"/>
          <w:sz w:val="24"/>
          <w:szCs w:val="24"/>
          <w:lang w:eastAsia="ru-RU"/>
        </w:rPr>
        <w:t>. Сегодня далеко не все дети понимают, что самое ценное, что смартфон — вовсе не самое ценное, что они могут потерять. Сказка Е. Шварца книга поможет напомнить им об этом.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Михаэль Энде «Бесконечная история»</w:t>
      </w:r>
      <w:r w:rsidRPr="00497D21">
        <w:rPr>
          <w:rFonts w:ascii="Times New Roman" w:eastAsia="Times New Roman" w:hAnsi="Times New Roman" w:cs="Times New Roman"/>
          <w:color w:val="000000"/>
          <w:sz w:val="24"/>
          <w:szCs w:val="24"/>
          <w:lang w:eastAsia="ru-RU"/>
        </w:rPr>
        <w:t>. Великолепная история, которая подводит читателя к мысли о том, что Фантазия не менее важна, чем Реальность. К тому же, порой, она оказывается еще и более реальной.</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Клайв Льюис «Хроники Нарнии»</w:t>
      </w:r>
      <w:r w:rsidRPr="00497D21">
        <w:rPr>
          <w:rFonts w:ascii="Times New Roman" w:eastAsia="Times New Roman" w:hAnsi="Times New Roman" w:cs="Times New Roman"/>
          <w:color w:val="000000"/>
          <w:sz w:val="24"/>
          <w:szCs w:val="24"/>
          <w:lang w:eastAsia="ru-RU"/>
        </w:rPr>
        <w:t>. Один из величайших циклов литературе в жанре фэнтези. Герои Льюиса учат читателей тому, как важно сохранять веру в себя, друзей и общее дело, которому вы посвящаете свою жизнь.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Туве Янссон «Приключения Муми Троллей»</w:t>
      </w:r>
      <w:r w:rsidRPr="00497D21">
        <w:rPr>
          <w:rFonts w:ascii="Times New Roman" w:eastAsia="Times New Roman" w:hAnsi="Times New Roman" w:cs="Times New Roman"/>
          <w:color w:val="000000"/>
          <w:sz w:val="24"/>
          <w:szCs w:val="24"/>
          <w:lang w:eastAsia="ru-RU"/>
        </w:rPr>
        <w:t>. Муми Тролли – без преувеличения самые известные сказочные персонажи в мире. Их одинаково сильно любят в России, Америке, Японии и, разумеется, на родине Туве Янссон – в Финляндии.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Николай Носов «Приключения Незнайки и его друзей», «Незнайка в Солнечном городе», «Незнайка на Луне»</w:t>
      </w:r>
      <w:r w:rsidRPr="00497D21">
        <w:rPr>
          <w:rFonts w:ascii="Times New Roman" w:eastAsia="Times New Roman" w:hAnsi="Times New Roman" w:cs="Times New Roman"/>
          <w:color w:val="000000"/>
          <w:sz w:val="24"/>
          <w:szCs w:val="24"/>
          <w:lang w:eastAsia="ru-RU"/>
        </w:rPr>
        <w:t>. Хотя Незнайка и его компания менее известны, чем Муми Тролли, но оттого не менее любимы нами с детства.</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Аркадий и Борис Стругацкие «Понедельник начинается в субботу»</w:t>
      </w:r>
      <w:r w:rsidRPr="00497D21">
        <w:rPr>
          <w:rFonts w:ascii="Times New Roman" w:eastAsia="Times New Roman" w:hAnsi="Times New Roman" w:cs="Times New Roman"/>
          <w:color w:val="000000"/>
          <w:sz w:val="24"/>
          <w:szCs w:val="24"/>
          <w:lang w:eastAsia="ru-RU"/>
        </w:rPr>
        <w:t>. Юмористическая фантастика, которую оценят, прежде всего родители, которые застали советскую эпоху, но и современным старшеклассникам будет не менее интересно.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lastRenderedPageBreak/>
        <w:t>Иван Ефремов «Час Быка».</w:t>
      </w:r>
      <w:r w:rsidRPr="00497D21">
        <w:rPr>
          <w:rFonts w:ascii="Times New Roman" w:eastAsia="Times New Roman" w:hAnsi="Times New Roman" w:cs="Times New Roman"/>
          <w:color w:val="000000"/>
          <w:sz w:val="24"/>
          <w:szCs w:val="24"/>
          <w:lang w:eastAsia="ru-RU"/>
        </w:rPr>
        <w:t> С Ефремова началась вся отечественная фантастика. А режиссер «Звездных войн» Джордж Лукас признался, что вдохновлялся его произведениями. Этих аргументов современным школьникам должно быть достаточно, чтобы срочно пойти в библиотеку, книжный магазин, или, в крайнем случае, скачать «Час Быка» на планшет.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Ричард Бах «Чайка по имени Джонатан Ливингстон».</w:t>
      </w:r>
      <w:r w:rsidRPr="00497D21">
        <w:rPr>
          <w:rFonts w:ascii="Times New Roman" w:eastAsia="Times New Roman" w:hAnsi="Times New Roman" w:cs="Times New Roman"/>
          <w:color w:val="000000"/>
          <w:sz w:val="24"/>
          <w:szCs w:val="24"/>
          <w:lang w:eastAsia="ru-RU"/>
        </w:rPr>
        <w:t> Эта история будет особенно близка ученикам 9–11 классов, которые оказались перед проблемой выбора профессии и поиска своего места в мире. </w:t>
      </w:r>
    </w:p>
    <w:p w:rsidR="00497D21" w:rsidRPr="00497D21" w:rsidRDefault="00497D21" w:rsidP="00497D21">
      <w:pPr>
        <w:pStyle w:val="a9"/>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97D21">
        <w:rPr>
          <w:rFonts w:ascii="Times New Roman" w:eastAsia="Times New Roman" w:hAnsi="Times New Roman" w:cs="Times New Roman"/>
          <w:b/>
          <w:bCs/>
          <w:color w:val="000000"/>
          <w:sz w:val="24"/>
          <w:szCs w:val="24"/>
          <w:lang w:eastAsia="ru-RU"/>
        </w:rPr>
        <w:t>Дэниел Киз «Цветы для Элджернона».</w:t>
      </w:r>
      <w:r w:rsidRPr="00497D21">
        <w:rPr>
          <w:rFonts w:ascii="Times New Roman" w:eastAsia="Times New Roman" w:hAnsi="Times New Roman" w:cs="Times New Roman"/>
          <w:color w:val="000000"/>
          <w:sz w:val="24"/>
          <w:szCs w:val="24"/>
          <w:lang w:eastAsia="ru-RU"/>
        </w:rPr>
        <w:t> Как изменится жизнь Чарли, парня, чей показатель IQ ниже среднего, когда в ходе эксперимента его превратят в гения? Эта история пробуждает сочувствие.</w:t>
      </w:r>
    </w:p>
    <w:p w:rsidR="00497D21" w:rsidRPr="00497D21" w:rsidRDefault="00497D21" w:rsidP="00497D21">
      <w:pPr>
        <w:pStyle w:val="a9"/>
        <w:autoSpaceDE w:val="0"/>
        <w:autoSpaceDN w:val="0"/>
        <w:adjustRightInd w:val="0"/>
        <w:ind w:left="1068"/>
        <w:jc w:val="both"/>
        <w:rPr>
          <w:rFonts w:ascii="Times New Roman" w:hAnsi="Times New Roman" w:cs="Times New Roman"/>
          <w:b/>
          <w:sz w:val="24"/>
          <w:szCs w:val="24"/>
        </w:rPr>
      </w:pPr>
    </w:p>
    <w:p w:rsidR="008A5BD2" w:rsidRPr="00497D21" w:rsidRDefault="008A5BD2" w:rsidP="008A5BD2">
      <w:pPr>
        <w:pStyle w:val="a9"/>
        <w:autoSpaceDE w:val="0"/>
        <w:autoSpaceDN w:val="0"/>
        <w:adjustRightInd w:val="0"/>
        <w:ind w:left="1068"/>
        <w:jc w:val="both"/>
        <w:rPr>
          <w:rFonts w:ascii="Times New Roman" w:hAnsi="Times New Roman" w:cs="Times New Roman"/>
          <w:b/>
          <w:sz w:val="24"/>
          <w:szCs w:val="24"/>
        </w:rPr>
      </w:pPr>
    </w:p>
    <w:p w:rsidR="00A93D0F" w:rsidRPr="00497D21" w:rsidRDefault="008A5BD2" w:rsidP="008A5BD2">
      <w:pPr>
        <w:autoSpaceDE w:val="0"/>
        <w:autoSpaceDN w:val="0"/>
        <w:adjustRightInd w:val="0"/>
        <w:ind w:left="708"/>
        <w:jc w:val="both"/>
        <w:rPr>
          <w:rFonts w:ascii="Times New Roman" w:hAnsi="Times New Roman" w:cs="Times New Roman"/>
          <w:b/>
          <w:sz w:val="24"/>
          <w:szCs w:val="24"/>
        </w:rPr>
      </w:pPr>
      <w:r w:rsidRPr="00497D21">
        <w:rPr>
          <w:rFonts w:ascii="Times New Roman" w:hAnsi="Times New Roman" w:cs="Times New Roman"/>
          <w:b/>
          <w:sz w:val="24"/>
          <w:szCs w:val="24"/>
        </w:rPr>
        <w:t>5ДЕНЬ</w:t>
      </w:r>
    </w:p>
    <w:p w:rsidR="008A5BD2" w:rsidRPr="00497D21" w:rsidRDefault="008A5BD2" w:rsidP="008A5BD2">
      <w:pPr>
        <w:autoSpaceDE w:val="0"/>
        <w:autoSpaceDN w:val="0"/>
        <w:adjustRightInd w:val="0"/>
        <w:ind w:left="708"/>
        <w:jc w:val="both"/>
        <w:rPr>
          <w:rFonts w:ascii="Times New Roman" w:hAnsi="Times New Roman" w:cs="Times New Roman"/>
          <w:b/>
          <w:sz w:val="24"/>
          <w:szCs w:val="24"/>
        </w:rPr>
      </w:pPr>
      <w:r w:rsidRPr="00497D21">
        <w:rPr>
          <w:rFonts w:ascii="Times New Roman" w:hAnsi="Times New Roman" w:cs="Times New Roman"/>
          <w:b/>
          <w:sz w:val="24"/>
          <w:szCs w:val="24"/>
        </w:rPr>
        <w:t>1.Коррекционные занятия «Учимся договариваться»</w:t>
      </w:r>
    </w:p>
    <w:p w:rsidR="00EB5158" w:rsidRDefault="008A5BD2" w:rsidP="008A5BD2">
      <w:pPr>
        <w:autoSpaceDE w:val="0"/>
        <w:autoSpaceDN w:val="0"/>
        <w:adjustRightInd w:val="0"/>
        <w:ind w:left="708"/>
        <w:jc w:val="both"/>
        <w:rPr>
          <w:rFonts w:ascii="Times New Roman" w:hAnsi="Times New Roman" w:cs="Times New Roman"/>
          <w:sz w:val="24"/>
          <w:szCs w:val="24"/>
        </w:rPr>
      </w:pPr>
      <w:r w:rsidRPr="00497D21">
        <w:rPr>
          <w:rFonts w:ascii="Times New Roman" w:hAnsi="Times New Roman" w:cs="Times New Roman"/>
          <w:sz w:val="24"/>
          <w:szCs w:val="24"/>
        </w:rPr>
        <w:t xml:space="preserve">Переговорные практики в конфликтной ситуации для обучающихся, их родителей (законных представителей), педагогических работников </w:t>
      </w:r>
    </w:p>
    <w:p w:rsidR="00EB5158" w:rsidRDefault="008A5BD2" w:rsidP="00EB5158">
      <w:pPr>
        <w:autoSpaceDE w:val="0"/>
        <w:autoSpaceDN w:val="0"/>
        <w:adjustRightInd w:val="0"/>
        <w:jc w:val="both"/>
        <w:rPr>
          <w:rFonts w:ascii="Times New Roman" w:hAnsi="Times New Roman" w:cs="Times New Roman"/>
          <w:sz w:val="24"/>
          <w:szCs w:val="24"/>
        </w:rPr>
      </w:pPr>
      <w:r w:rsidRPr="00497D21">
        <w:rPr>
          <w:rFonts w:ascii="Times New Roman" w:hAnsi="Times New Roman" w:cs="Times New Roman"/>
          <w:sz w:val="24"/>
          <w:szCs w:val="24"/>
        </w:rPr>
        <w:t xml:space="preserve"> Мастер-класс с элементами тренинга «Переговорные практики» (автор-разработчик А.Ю. Коновалов, руководитель направления «Школьные службы примирения» Межрегионального общественного центра «Судебно-правовая реформа», методическая разработка адаптирована к содержанию программы Недели) </w:t>
      </w:r>
    </w:p>
    <w:p w:rsidR="00EB5158" w:rsidRDefault="008A5BD2" w:rsidP="008A5BD2">
      <w:pPr>
        <w:autoSpaceDE w:val="0"/>
        <w:autoSpaceDN w:val="0"/>
        <w:adjustRightInd w:val="0"/>
        <w:ind w:left="708"/>
        <w:jc w:val="both"/>
        <w:rPr>
          <w:rFonts w:ascii="Times New Roman" w:hAnsi="Times New Roman" w:cs="Times New Roman"/>
          <w:sz w:val="24"/>
          <w:szCs w:val="24"/>
        </w:rPr>
      </w:pPr>
      <w:r w:rsidRPr="00497D21">
        <w:rPr>
          <w:rFonts w:ascii="Times New Roman" w:hAnsi="Times New Roman" w:cs="Times New Roman"/>
          <w:sz w:val="24"/>
          <w:szCs w:val="24"/>
        </w:rPr>
        <w:t>Цель: освоение техник коммуникации, которые используются для ознакомления с эмоциями и разрешения конфликтов.</w:t>
      </w:r>
    </w:p>
    <w:p w:rsidR="00EB5158" w:rsidRDefault="008A5BD2" w:rsidP="008A5BD2">
      <w:pPr>
        <w:autoSpaceDE w:val="0"/>
        <w:autoSpaceDN w:val="0"/>
        <w:adjustRightInd w:val="0"/>
        <w:ind w:left="708"/>
        <w:jc w:val="both"/>
        <w:rPr>
          <w:rFonts w:ascii="Times New Roman" w:hAnsi="Times New Roman" w:cs="Times New Roman"/>
          <w:sz w:val="24"/>
          <w:szCs w:val="24"/>
        </w:rPr>
      </w:pPr>
      <w:r w:rsidRPr="00497D21">
        <w:rPr>
          <w:rFonts w:ascii="Times New Roman" w:hAnsi="Times New Roman" w:cs="Times New Roman"/>
          <w:sz w:val="24"/>
          <w:szCs w:val="24"/>
        </w:rPr>
        <w:t xml:space="preserve"> Форма проведения: мастер-класс. </w:t>
      </w:r>
    </w:p>
    <w:p w:rsidR="00EB5158" w:rsidRDefault="008A5BD2" w:rsidP="00EB5158">
      <w:pPr>
        <w:autoSpaceDE w:val="0"/>
        <w:autoSpaceDN w:val="0"/>
        <w:adjustRightInd w:val="0"/>
        <w:ind w:left="708"/>
        <w:jc w:val="both"/>
        <w:rPr>
          <w:rFonts w:ascii="Times New Roman" w:hAnsi="Times New Roman" w:cs="Times New Roman"/>
          <w:sz w:val="24"/>
          <w:szCs w:val="24"/>
        </w:rPr>
      </w:pPr>
      <w:r w:rsidRPr="00497D21">
        <w:rPr>
          <w:rFonts w:ascii="Times New Roman" w:hAnsi="Times New Roman" w:cs="Times New Roman"/>
          <w:sz w:val="24"/>
          <w:szCs w:val="24"/>
        </w:rPr>
        <w:t xml:space="preserve">Процедура проведения Педагог-психолог: «Уважаемые родители (законные представители), сегодня предлагаю Вам принять участие в интерактивном занятии, в ходе которого Вам предстоит выполнить ряд упражнений и познакомиться с практическими психологическими умениями, а именно с отражением чувств и эмоциональных состояний, методом пассивного слушания и рассмотрением разных взглядов на событие. Данные упражнения помогут Вам сформировать эффективную коммуникацию с другими участниками образовательных отношений». Упражнение на отражение чувств и состояний Инструкция: подойти к трем любым участникам и постараться как можно точнее отразить и назвать их текущее эмоциональное состояние. Затем получить от них ответ, насколько точно удалось это сделать. Разъяснение педагога-психолога: «Данная техника обычно используется, когда эмоции все-таки «захватили» человека и не дают ему возможности разумно и конструктивно понимать произошедшее и обсуждать это с педагогом-психологом. Вы стараетесь понять состояние и чувства собеседника и называете их в виде вопроса или предположения. Этот способ общения позволяет сообщить собеседнику, как мы воспринимаем его эмоциональное состояние на данный момент и что мы ждем от него подтверждения (или уточнения) нашего отражения, примерами таких высказываний могут быть: — «Мне кажется, вас это очень огорчает.» — «Вас это обидело?» — «Вы были рассержены или даже </w:t>
      </w:r>
      <w:r w:rsidRPr="00497D21">
        <w:rPr>
          <w:rFonts w:ascii="Times New Roman" w:hAnsi="Times New Roman" w:cs="Times New Roman"/>
          <w:sz w:val="24"/>
          <w:szCs w:val="24"/>
        </w:rPr>
        <w:lastRenderedPageBreak/>
        <w:t>разгневаны?» — «Вы чувствуете усталость от нашего разговора?» — «Вам наш разговор кажется бесполезным?» Вопросы могут быть про настоящее, прошлое, желаемое будущее.  Если собеседник проявляет сильное возбуждение, негативные эмоции или агрессию, важно увидеть за эмоциями его боль, страх, беспокойство и т. п. Целесообразно не прибегать к оценочным суждениям, например: «Плохо» или «Неправильно, что вы чувствуете то-то и то-то». Каждый имеет право на свои чувства, и нельзя называть их неправильными, тем более когда человек раскрыл их. В данном случае важно м</w:t>
      </w:r>
      <w:r w:rsidRPr="008A5BD2">
        <w:rPr>
          <w:rFonts w:ascii="Times New Roman" w:hAnsi="Times New Roman" w:cs="Times New Roman"/>
          <w:sz w:val="24"/>
          <w:szCs w:val="24"/>
        </w:rPr>
        <w:t>аксимально точно отразить чувство собеседника или воспользоваться альтернативными вопросами, перечисляя несколько вариантов. Суть отражения заключается в том, что при высказывании (а не при проявлении) своих негативных эмоций человек постепенно освобождается от них и начинает более уравнов</w:t>
      </w:r>
      <w:r w:rsidR="00EB5158">
        <w:rPr>
          <w:rFonts w:ascii="Times New Roman" w:hAnsi="Times New Roman" w:cs="Times New Roman"/>
          <w:sz w:val="24"/>
          <w:szCs w:val="24"/>
        </w:rPr>
        <w:t>ешенно относиться к ситуации»</w:t>
      </w:r>
    </w:p>
    <w:p w:rsidR="00527F81" w:rsidRDefault="008A5BD2" w:rsidP="00EB5158">
      <w:pPr>
        <w:autoSpaceDE w:val="0"/>
        <w:autoSpaceDN w:val="0"/>
        <w:adjustRightInd w:val="0"/>
        <w:spacing w:after="0"/>
        <w:ind w:left="708"/>
        <w:jc w:val="both"/>
        <w:rPr>
          <w:rFonts w:ascii="Times New Roman" w:hAnsi="Times New Roman" w:cs="Times New Roman"/>
          <w:sz w:val="24"/>
          <w:szCs w:val="24"/>
        </w:rPr>
      </w:pPr>
      <w:r w:rsidRPr="00527F81">
        <w:rPr>
          <w:rFonts w:ascii="Times New Roman" w:hAnsi="Times New Roman" w:cs="Times New Roman"/>
          <w:b/>
          <w:sz w:val="24"/>
          <w:szCs w:val="24"/>
        </w:rPr>
        <w:t>. Упражнение «Пассивное слушание</w:t>
      </w:r>
      <w:r w:rsidRPr="008A5BD2">
        <w:rPr>
          <w:rFonts w:ascii="Times New Roman" w:hAnsi="Times New Roman" w:cs="Times New Roman"/>
          <w:sz w:val="24"/>
          <w:szCs w:val="24"/>
        </w:rPr>
        <w:t xml:space="preserve">» Родители (законные представители) делятся на две группы, которые садятся напротив друг друга на расстоянии метра. Разговаривать во время упражнения нельзя. </w:t>
      </w:r>
    </w:p>
    <w:p w:rsidR="00EB5158" w:rsidRDefault="008A5BD2" w:rsidP="00EB5158">
      <w:pPr>
        <w:autoSpaceDE w:val="0"/>
        <w:autoSpaceDN w:val="0"/>
        <w:adjustRightInd w:val="0"/>
        <w:spacing w:after="0"/>
        <w:ind w:left="708"/>
        <w:jc w:val="both"/>
        <w:rPr>
          <w:rFonts w:ascii="Times New Roman" w:hAnsi="Times New Roman" w:cs="Times New Roman"/>
          <w:sz w:val="24"/>
          <w:szCs w:val="24"/>
        </w:rPr>
      </w:pPr>
      <w:r w:rsidRPr="00EB5158">
        <w:rPr>
          <w:rFonts w:ascii="Times New Roman" w:hAnsi="Times New Roman" w:cs="Times New Roman"/>
          <w:b/>
          <w:sz w:val="24"/>
          <w:szCs w:val="24"/>
        </w:rPr>
        <w:t>Инструкция:</w:t>
      </w:r>
      <w:r w:rsidRPr="008A5BD2">
        <w:rPr>
          <w:rFonts w:ascii="Times New Roman" w:hAnsi="Times New Roman" w:cs="Times New Roman"/>
          <w:sz w:val="24"/>
          <w:szCs w:val="24"/>
        </w:rPr>
        <w:t xml:space="preserve"> Родители (законные представители) из первой группы по сигналу педагога-психолога выполняют следующие задания: — без слов поругать, затем похвалить своего собеседника; — одними глазами поругать, затем похвалить своего собеседника; — выберите про себя, что сейчас будете делать — хвалить или ругать собеседника одними глазами, и по команде педагога-психолога передайте свое «послание». Задача собеседника — верно «считать» то, что ему передали. Затем родители (законные представители) из второй группы выполняют эти же задания. Разъяснение педагога-психолога: «Эмоции часто захватывают людей, не давая им возможности принимать разумные решения. И пока человеку не удастся справиться с ними, он не будет видеть многих конструктивных путей выхода из ситуации. Сильные эмоции могут выражаться по-разному: криком и обвинениями, молчанием или отказом от беседы и др. Работать с сильными эмоциями позволяют техника пассивного слушания и техника отражения. Пассивное слушание — это внимательное выслушивание человека почти без внешней реакции на его слова. Оно применяется при сильном эмоциональном возбуждении одной из сторон. Это дает ей возможность выговориться, а педагогу-психологу — показать, что он слушает и понимает собеседника. На встрече могут выплеснуться эмоции: стороны могут начать кричать, высказывать обвинения и пр. Сильное выражение эмоций — знак того, что предмет разговора для людей очен</w:t>
      </w:r>
      <w:r w:rsidR="00EB5158">
        <w:rPr>
          <w:rFonts w:ascii="Times New Roman" w:hAnsi="Times New Roman" w:cs="Times New Roman"/>
          <w:sz w:val="24"/>
          <w:szCs w:val="24"/>
        </w:rPr>
        <w:t>ь важен, что затронуты какие (</w:t>
      </w:r>
      <w:r w:rsidRPr="008A5BD2">
        <w:rPr>
          <w:rFonts w:ascii="Times New Roman" w:hAnsi="Times New Roman" w:cs="Times New Roman"/>
          <w:sz w:val="24"/>
          <w:szCs w:val="24"/>
        </w:rPr>
        <w:t>Коновалов А.Ю. Указ. соч. 155</w:t>
      </w:r>
      <w:r w:rsidR="00EB5158">
        <w:rPr>
          <w:rFonts w:ascii="Times New Roman" w:hAnsi="Times New Roman" w:cs="Times New Roman"/>
          <w:sz w:val="24"/>
          <w:szCs w:val="24"/>
        </w:rPr>
        <w:t>)</w:t>
      </w:r>
      <w:r w:rsidRPr="008A5BD2">
        <w:rPr>
          <w:rFonts w:ascii="Times New Roman" w:hAnsi="Times New Roman" w:cs="Times New Roman"/>
          <w:sz w:val="24"/>
          <w:szCs w:val="24"/>
        </w:rPr>
        <w:t xml:space="preserve"> то болезненные темы. Поэтому иногда допускается определенный уровень эмоций, и педагогу-психологу не стоит этого бояться. В какой-то момент и сами стороны, выговорившись и увидев бесперспективность такой формы общения, могут остановиться и начать взаимодействовать более конструктивно. Либо педагог-психолог может сказать примерно</w:t>
      </w:r>
      <w:r w:rsidR="00EB5158">
        <w:rPr>
          <w:rFonts w:ascii="Times New Roman" w:hAnsi="Times New Roman" w:cs="Times New Roman"/>
          <w:sz w:val="24"/>
          <w:szCs w:val="24"/>
        </w:rPr>
        <w:t xml:space="preserve"> </w:t>
      </w:r>
      <w:r w:rsidRPr="008A5BD2">
        <w:rPr>
          <w:rFonts w:ascii="Times New Roman" w:hAnsi="Times New Roman" w:cs="Times New Roman"/>
          <w:sz w:val="24"/>
          <w:szCs w:val="24"/>
        </w:rPr>
        <w:t>так: «Я вижу, что эта тема очень важна для всех, и хорошо, что были высказаны многие наболевшие вопросы, пусть и в такой резкой форме. Но я не уверен, что взаимные обвинения помогут нам найти выход. Предлагаю не продолжать обвинять друг друга, а вместе обс</w:t>
      </w:r>
      <w:r w:rsidR="00EB5158">
        <w:rPr>
          <w:rFonts w:ascii="Times New Roman" w:hAnsi="Times New Roman" w:cs="Times New Roman"/>
          <w:sz w:val="24"/>
          <w:szCs w:val="24"/>
        </w:rPr>
        <w:t>уждать решение этой ситуации»</w:t>
      </w:r>
      <w:r w:rsidRPr="008A5BD2">
        <w:rPr>
          <w:rFonts w:ascii="Times New Roman" w:hAnsi="Times New Roman" w:cs="Times New Roman"/>
          <w:sz w:val="24"/>
          <w:szCs w:val="24"/>
        </w:rPr>
        <w:t xml:space="preserve"> . «Разные картины мира» (разные взгляды на событие) Разъяснение педагога-психолога: «Бывает, что стороны конфликта поразному описывают то, что </w:t>
      </w:r>
      <w:r w:rsidRPr="008A5BD2">
        <w:rPr>
          <w:rFonts w:ascii="Times New Roman" w:hAnsi="Times New Roman" w:cs="Times New Roman"/>
          <w:sz w:val="24"/>
          <w:szCs w:val="24"/>
        </w:rPr>
        <w:lastRenderedPageBreak/>
        <w:t>произошло (но не отрицают своего участия). В этом случае педагог-психолог дает сторонам конфликта возможность обменяться своими точками зрения. Затем он обращает внимание на то, что их объединяет, и что в любом случае надо искать выход из ситуации и двигаться навстречу друг другу (перепалка не способствует взаимопониманию, примирению и договоренности). Часто говорят, что в конфликте «виноваты оба участника». Но акцент на вину вынуждает людей оправдываться и защищаться. Педагог-психолог скорее настроен на то, что оба правы, и это позволяет более конструктивно общаться со сторонами, переходить к поиску решения и обсуждению будущего. Иногда не избежать и сильных эмоций: стороны начинают ругаться, оскорблять или давить друг на друга, повышать голос. В этой ситуации: — самое простое — напомнить о правилах (не перебивать, не оскорблять); — переформулировать резкие высказывания, например: — повторить слова одной из сторон, попросив другую услышать (или даже повторить); — попросить разрешения у участника конфликта донести мысль от его имени, но в виде «я-высказывания» и обращаясь к другому по имени; — выйти с каждым из участников конфликта в другую комнату и помочь справиться с сильными эмоциями, используя техники активного слушания и отражения; обсудить, что в данный момент, по мнению участника конфликта, происходит, что ему мешает, что поможет, готов ли он дальше участвовать в урегулировании конфликтной ситуации; предложить сделать перерыв или перенести встречу; — поделиться с участниками конфликта своим видением ситуации в форме «я-высказывания» (например, «Я чувствую, что атмосфера накаляется, и вам кажется, что выхода не ви</w:t>
      </w:r>
      <w:r w:rsidR="00EB5158">
        <w:rPr>
          <w:rFonts w:ascii="Times New Roman" w:hAnsi="Times New Roman" w:cs="Times New Roman"/>
          <w:sz w:val="24"/>
          <w:szCs w:val="24"/>
        </w:rPr>
        <w:t>дно. Меня беспокоит, что (</w:t>
      </w:r>
      <w:r w:rsidRPr="008A5BD2">
        <w:rPr>
          <w:rFonts w:ascii="Times New Roman" w:hAnsi="Times New Roman" w:cs="Times New Roman"/>
          <w:sz w:val="24"/>
          <w:szCs w:val="24"/>
        </w:rPr>
        <w:t xml:space="preserve">Коновалов А.Ю. Указ. соч. 156 </w:t>
      </w:r>
      <w:r w:rsidR="00EB5158">
        <w:rPr>
          <w:rFonts w:ascii="Times New Roman" w:hAnsi="Times New Roman" w:cs="Times New Roman"/>
          <w:sz w:val="24"/>
          <w:szCs w:val="24"/>
        </w:rPr>
        <w:t>)про</w:t>
      </w:r>
      <w:r w:rsidRPr="008A5BD2">
        <w:rPr>
          <w:rFonts w:ascii="Times New Roman" w:hAnsi="Times New Roman" w:cs="Times New Roman"/>
          <w:sz w:val="24"/>
          <w:szCs w:val="24"/>
        </w:rPr>
        <w:t>должение разговора в том же стиле будет для вас небезопасно. Давайте подумаем, стоит ли продолжать, или вы сейчас не готовы и нам сделать перерыв?»). Таким образом, педагог-психолог передает сторонам ответственность за происходящее на</w:t>
      </w:r>
      <w:r w:rsidR="00EB5158">
        <w:rPr>
          <w:rFonts w:ascii="Times New Roman" w:hAnsi="Times New Roman" w:cs="Times New Roman"/>
          <w:sz w:val="24"/>
          <w:szCs w:val="24"/>
        </w:rPr>
        <w:t xml:space="preserve"> встрече и за ее продолжение»</w:t>
      </w:r>
      <w:r w:rsidRPr="008A5BD2">
        <w:rPr>
          <w:rFonts w:ascii="Times New Roman" w:hAnsi="Times New Roman" w:cs="Times New Roman"/>
          <w:sz w:val="24"/>
          <w:szCs w:val="24"/>
        </w:rPr>
        <w:t xml:space="preserve"> . Упражнение «Мифы» Педагог-психолог объявляет, что для этого упражнения ему понадобятся несколько добровольцев в зависимости от количества участвующих родителей (законных представителей). Инструкция: «добровольцы выходят из аудитории и ждут, когда их пригласит педагог-психолог. Пока добровольцы находятся за пределами аудитории, педагог-психолог объясняет родителям (законным представителям) правила игры, которые заключаются в том, что добровольцы будут заходить в аудиторию по одном</w:t>
      </w:r>
      <w:r w:rsidR="00EB5158">
        <w:rPr>
          <w:rFonts w:ascii="Times New Roman" w:hAnsi="Times New Roman" w:cs="Times New Roman"/>
          <w:sz w:val="24"/>
          <w:szCs w:val="24"/>
        </w:rPr>
        <w:t>у и прослушивать рассказ, кото</w:t>
      </w:r>
      <w:r w:rsidRPr="008A5BD2">
        <w:rPr>
          <w:rFonts w:ascii="Times New Roman" w:hAnsi="Times New Roman" w:cs="Times New Roman"/>
          <w:sz w:val="24"/>
          <w:szCs w:val="24"/>
        </w:rPr>
        <w:t xml:space="preserve">рый он приготовил, а затем пересказывать следующему добровольцу все то, что он запомнил (обычно подбирается текст простой, </w:t>
      </w:r>
      <w:r w:rsidR="00EB5158">
        <w:rPr>
          <w:rFonts w:ascii="Times New Roman" w:hAnsi="Times New Roman" w:cs="Times New Roman"/>
          <w:sz w:val="24"/>
          <w:szCs w:val="24"/>
        </w:rPr>
        <w:t>но с нестан</w:t>
      </w:r>
      <w:r w:rsidRPr="008A5BD2">
        <w:rPr>
          <w:rFonts w:ascii="Times New Roman" w:hAnsi="Times New Roman" w:cs="Times New Roman"/>
          <w:sz w:val="24"/>
          <w:szCs w:val="24"/>
        </w:rPr>
        <w:t>дартным ходом сюжета). Другие родители (законные представители) не должны подсказывать добровольцу. Их задача будет заключаться в том, чтобы следить за тем, как искажается информация при передачеот одного человека к другому. Когда последний до</w:t>
      </w:r>
      <w:r w:rsidR="00EB5158">
        <w:rPr>
          <w:rFonts w:ascii="Times New Roman" w:hAnsi="Times New Roman" w:cs="Times New Roman"/>
          <w:sz w:val="24"/>
          <w:szCs w:val="24"/>
        </w:rPr>
        <w:t>броволец зайдет в ау</w:t>
      </w:r>
      <w:r w:rsidRPr="008A5BD2">
        <w:rPr>
          <w:rFonts w:ascii="Times New Roman" w:hAnsi="Times New Roman" w:cs="Times New Roman"/>
          <w:sz w:val="24"/>
          <w:szCs w:val="24"/>
        </w:rPr>
        <w:t xml:space="preserve">диторию и передаст полученную информацию, педагог-психолог снова для всех зачитывает текст, который был предложен аудитории в самом начале игры. После окончания упражнения можно устроить обсуждение и проанализировать то, как передается информация от одного человека к другому и как она может искажаться, какие из коммуникативных навыков использовались, чтобы избежать искажения информации (как правило, все слушают, не пытаясь применить коммуникативные техники), какие приемы можно было применять (уточняющие вопросы, переформулировать, резюмировать, </w:t>
      </w:r>
      <w:r w:rsidRPr="008A5BD2">
        <w:rPr>
          <w:rFonts w:ascii="Times New Roman" w:hAnsi="Times New Roman" w:cs="Times New Roman"/>
          <w:sz w:val="24"/>
          <w:szCs w:val="24"/>
        </w:rPr>
        <w:lastRenderedPageBreak/>
        <w:t>переспросить и так далее). Педагог-психолог специально не делает на этом акцент, чтобы родители (законные представители) догадались сами о необходимос</w:t>
      </w:r>
      <w:r w:rsidR="00EB5158">
        <w:rPr>
          <w:rFonts w:ascii="Times New Roman" w:hAnsi="Times New Roman" w:cs="Times New Roman"/>
          <w:sz w:val="24"/>
          <w:szCs w:val="24"/>
        </w:rPr>
        <w:t>ти организации коммуникации»</w:t>
      </w:r>
      <w:r w:rsidRPr="008A5BD2">
        <w:rPr>
          <w:rFonts w:ascii="Times New Roman" w:hAnsi="Times New Roman" w:cs="Times New Roman"/>
          <w:sz w:val="24"/>
          <w:szCs w:val="24"/>
        </w:rPr>
        <w:t xml:space="preserve">. </w:t>
      </w:r>
    </w:p>
    <w:p w:rsidR="008A5BD2" w:rsidRDefault="008A5BD2" w:rsidP="00EB5158">
      <w:pPr>
        <w:autoSpaceDE w:val="0"/>
        <w:autoSpaceDN w:val="0"/>
        <w:adjustRightInd w:val="0"/>
        <w:spacing w:after="0"/>
        <w:ind w:left="708"/>
        <w:jc w:val="both"/>
        <w:rPr>
          <w:rFonts w:ascii="Times New Roman" w:hAnsi="Times New Roman" w:cs="Times New Roman"/>
          <w:sz w:val="24"/>
          <w:szCs w:val="24"/>
        </w:rPr>
      </w:pPr>
      <w:r w:rsidRPr="008A5BD2">
        <w:rPr>
          <w:rFonts w:ascii="Times New Roman" w:hAnsi="Times New Roman" w:cs="Times New Roman"/>
          <w:sz w:val="24"/>
          <w:szCs w:val="24"/>
        </w:rPr>
        <w:t>Педагог-психолог: «Уважаемые родители (законные представители), сегодня мы с Вами вспомнили некоторые коммуникативные техники, которые можно использовать для эффективного общения и разрешения конфликтной ситуации. Спасибо за участие в</w:t>
      </w:r>
      <w:r w:rsidR="00EB5158">
        <w:rPr>
          <w:rFonts w:ascii="Times New Roman" w:hAnsi="Times New Roman" w:cs="Times New Roman"/>
          <w:sz w:val="24"/>
          <w:szCs w:val="24"/>
        </w:rPr>
        <w:t xml:space="preserve"> нашем занятии». Рефлексия. </w:t>
      </w:r>
      <w:r w:rsidRPr="008A5BD2">
        <w:rPr>
          <w:rFonts w:ascii="Times New Roman" w:hAnsi="Times New Roman" w:cs="Times New Roman"/>
          <w:sz w:val="24"/>
          <w:szCs w:val="24"/>
        </w:rPr>
        <w:t>Коновалов А.Ю. Указ. соч. 162 Методическая разработка автора А.Ю. Коновалова «Переговорные практики старших подростков, их родителей и педагогов.»</w:t>
      </w:r>
    </w:p>
    <w:p w:rsidR="00EB5158" w:rsidRDefault="00EB5158" w:rsidP="008A5BD2">
      <w:pPr>
        <w:autoSpaceDE w:val="0"/>
        <w:autoSpaceDN w:val="0"/>
        <w:adjustRightInd w:val="0"/>
        <w:ind w:left="708"/>
        <w:jc w:val="both"/>
        <w:rPr>
          <w:rFonts w:ascii="Times New Roman" w:hAnsi="Times New Roman" w:cs="Times New Roman"/>
          <w:sz w:val="24"/>
          <w:szCs w:val="24"/>
        </w:rPr>
      </w:pPr>
    </w:p>
    <w:p w:rsidR="00527F81" w:rsidRDefault="00527F81" w:rsidP="00EB5158">
      <w:pPr>
        <w:autoSpaceDE w:val="0"/>
        <w:autoSpaceDN w:val="0"/>
        <w:adjustRightInd w:val="0"/>
        <w:ind w:left="708"/>
        <w:jc w:val="both"/>
        <w:rPr>
          <w:rFonts w:ascii="Times New Roman" w:hAnsi="Times New Roman" w:cs="Times New Roman"/>
          <w:sz w:val="24"/>
          <w:szCs w:val="24"/>
        </w:rPr>
      </w:pPr>
    </w:p>
    <w:p w:rsidR="000F6726" w:rsidRDefault="000F6726" w:rsidP="000F6726">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Тема </w:t>
      </w:r>
      <w:r w:rsidRPr="0064369A">
        <w:rPr>
          <w:rFonts w:ascii="Times New Roman" w:hAnsi="Times New Roman" w:cs="Times New Roman"/>
          <w:b/>
          <w:i/>
          <w:sz w:val="24"/>
          <w:szCs w:val="24"/>
        </w:rPr>
        <w:t xml:space="preserve"> Как справиться со стрессом и сильными переживаниями (включая ОГЭ, ЕГЭ) </w:t>
      </w:r>
    </w:p>
    <w:p w:rsidR="000F6726" w:rsidRPr="00581A00" w:rsidRDefault="000F6726" w:rsidP="000F6726">
      <w:pPr>
        <w:spacing w:after="0" w:line="240" w:lineRule="auto"/>
        <w:jc w:val="both"/>
        <w:rPr>
          <w:rFonts w:ascii="Times New Roman" w:hAnsi="Times New Roman" w:cs="Times New Roman"/>
          <w:sz w:val="28"/>
          <w:szCs w:val="28"/>
        </w:rPr>
      </w:pPr>
      <w:r w:rsidRPr="0064369A">
        <w:rPr>
          <w:rFonts w:ascii="Times New Roman" w:hAnsi="Times New Roman" w:cs="Times New Roman"/>
          <w:sz w:val="24"/>
          <w:szCs w:val="24"/>
        </w:rPr>
        <w:t xml:space="preserve">2.3.1. Тренинговое занятие «Стоп, стресс» (Методическая разработка Т.С. Тихомировой </w:t>
      </w:r>
      <w:r w:rsidRPr="00581A00">
        <w:rPr>
          <w:rFonts w:ascii="Times New Roman" w:hAnsi="Times New Roman" w:cs="Times New Roman"/>
          <w:sz w:val="28"/>
          <w:szCs w:val="28"/>
        </w:rPr>
        <w:t xml:space="preserve">адаптирована к содержанию программы Недели)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b/>
          <w:sz w:val="28"/>
          <w:szCs w:val="28"/>
        </w:rPr>
        <w:t>Цель занятия</w:t>
      </w:r>
      <w:r w:rsidRPr="00581A00">
        <w:rPr>
          <w:rFonts w:ascii="Times New Roman" w:hAnsi="Times New Roman" w:cs="Times New Roman"/>
          <w:sz w:val="28"/>
          <w:szCs w:val="28"/>
        </w:rPr>
        <w:t>: совершенствование познавательной компетентности обучающихся о том, что такое стресс, какова его сущность как неспецифической реакции, его значение в жизни каждого человека. Форма проведения: тренинговое занятие.</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 </w:t>
      </w:r>
      <w:r w:rsidRPr="00581A00">
        <w:rPr>
          <w:rFonts w:ascii="Times New Roman" w:hAnsi="Times New Roman" w:cs="Times New Roman"/>
          <w:b/>
          <w:sz w:val="28"/>
          <w:szCs w:val="28"/>
        </w:rPr>
        <w:t>Процедура проведения трен</w:t>
      </w:r>
      <w:r w:rsidRPr="00581A00">
        <w:rPr>
          <w:rFonts w:ascii="Times New Roman" w:hAnsi="Times New Roman" w:cs="Times New Roman"/>
          <w:sz w:val="28"/>
          <w:szCs w:val="28"/>
        </w:rPr>
        <w:t xml:space="preserve">инга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Педагог-психолог: «На предстоящем занятии мы познакомимся с таким явлением, как стресс, и его значением для человека. Узнаем, как можно управлять собой и своими эмоциями в повседневной жизни или исключительных обстоятельствах. Постараемся разобраться в своих отношениях с окружающими и понять, от чего зависит то или иное отношение к нам. Приобретем необходимые знания и опыт, выполняя игровые упражнения. Не существует рецептов «правильного поведения» в тех или иных случаях, но, зная себя, свои возможности и потребности, можно освоить такие поведенческие модели, которые нам больше подходят, или конструировать собственные. Мы будем помогать друг другу в этом!»54 Упражнение «Снежный ком» Инструкция: ведущий и участники по очереди представляются так, как они хотели бы, чтобы к ним обращались в течение всего занятия. Это может быть обычно употребляемая, уменьшительная или полная форма имени, а также совсем другое имя или прозвище. Методическое замечание: организаторам занятия следует обратить внимание на обучающихся, которые пожелали использовать другое имя. Обсуждение групповых правил Методическое замечание: «обсуждение и принятие правил поведения имеет большое значение. Жесткие требования выполнять правила, непонятные для человека, нередко становятся мощным препятствием на пути удовлетворения потребностей и источником стресса. Поэтому нельзя спешить, относиться к этой процедуре формально, игнорировать недовольство или несогласие участников. Этот процесс можно считать первым рабочим моментом группы, от которого зависит успешность дальнейшей работы.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lastRenderedPageBreak/>
        <w:t xml:space="preserve">54 Тихомирова Т.С. Программа формирования стрессоустойчивости школьников в процессе учебной и внеучебной деятельности // Педсовет.орг. 2010. URL: https://clck.ru/Us2DW (дата обращения: 29.03.2022).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73 Выбор оптимального варианта предполагает умение отстоять свое мнение, осознать смысл устанавливаемых правил. Именно в ходе обсуждения каждый может убедиться в важности своего мнения для присутствующих, задуматься: почему то, что важно для него, не имеет значения для других. Целесообразно получить согласие каждого участника на выполнение правил. В этом случае они будут приняты каждым, не вызывая протеста или отторжения. Если по поводу какого-то правила согласие не достигнуто, его можно изменить. Осознание смысла принимаемых правил и своей ответственности за их строгое соблюдение — залог успешности дальнейшей работы! Эта эффективная процедура позволит педагогу-психологу увидеть ценности каждого конкретного обучающегося, лучше его понять</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»55 . Педагог-психолог: «Для того, чтобы занятие прошло эффективно, и мы не мешали себе и другим, работая в группе, будет полезно установить некоторые правила, которым мы будем следовать во время занятий. Несколько правил введу я, а вы дополните теми, которые посчитаете нужными». Возможный «свод правил» может быть следующим: — активность: только от собственной активности зависит результат работы; — конфиденциальность: за пределами группы можно рассказывать о себе, но не о своих товарищах; — безоценочное отношение друг к другу: нельзя оценивать поведение или высказывания своих товарищей, даже положительно; — искренность: если не лгать невозможно — лучше промолчать; — говорим только от первого лица: «Я думаю, я считаю…», но не: «Он сказал…»; — внимание к говорящему, не перебиваем друг друга! — добровольность участия в процедурах: не хочешь участвовать — отдохни (но помни о первом правиле)! Педагог-психолог в ходе тренинга внимательно следит за соблюдением правил всеми обучающимися. В процессе занятия правила, с общего согласия, можно изменять или дополнять. Например, в конце занятия можно дополнить список требованием не опаздывать. В конце обсуждения обучающимся можно предложить высказать свое отношение к правилам. Упражнение «Все — некоторые — только я» Цель: создание атмосферы доверия и безопасности для каждого участника. Инструкция: все участники располагаются на стульях в кругу. Ведущий называет любой признак, который может присутствовать у одного,</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 55 Тихомирова Т.С. Указ. соч. 74 двух или нескольких участников. Эти участники встают и меняются местами. Если у ведущего есть такой же признак, то он вместе со всеми старается занять свободное место. Тот, кто не успел это сделать, становится ведущим. В ходе обсуждения рекомендуется обратить внимание обучающихся на следующие моменты: есть признаки, которые объединяют многих; есть признаки, которые ярко проявляют индивидуальность»</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56 . Информационно-практический блок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lastRenderedPageBreak/>
        <w:t xml:space="preserve">Цель: дать обучающимся представление о том, что такое стресс и как он проявляется, подвести их к мысли, что стресс — это не всегда плохо. Педагог-психолог обращается к обучающимся с вопросами: «Что такое стресс? Что мы представляем, когда слышим это слово?» Каждый в тетради пишет свои ассоциации. Затем по кругу обучающиеся зачитывают то, что получилось, составляется общий перечень ассоциаций, подбирается общее значение стресса для присутствующих. В ходе выполнения упражнения выясняются проявления стресса: — как мы видим, что человек испытывает стресс (поведение, физиологические реакции)? — как мы чувствуем себя в стрессе? — какие мысли у нас возникают, когда мы оказываемся в стрессовой ситуации?»57 Педагог-психолог: «Как вы думаете, почему могут происходить все эти изменения? Чтобы разобраться в этом, сначала узнаем, что такое стресс». «Понятие стресса стало популярным после опубликования в 1936 году книги Г. Селье. Одна из причин этого в том, что теория стресса как общего адаптационного синдрома, разработанная Г. Селье, находит объяснение реакциям человека на психотравмирующие ситуации, различные конфликты и заболевания. Причиной стресса могут быть любые жизненные обстоятельства, всякая неожиданность, нарушающая привычное течение жизни. При этом не имеет значения, приятны или неприятны для человека происходящие события. Например, полученная на экзамене двойка или пятерка могут в равной степени вызвать стресс. Специфические реакции горя и радости совершенно различны, даже противоположны, но их стрессовое действие — неспецифическое требование приспособления к новой ситуации — одинаково. Различные факторы: необходимость сосредоточиться, усталость, страх, обида, холод и многое другое, которых достаточно и в школьной жизни, вызывают в организме комплекснуюреакцию, не зависящуюот того, какой именно раздражитель действует на него в данный момент. 56 Тихомирова Т.С. Указ. соч. 57 Там же.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75 На физиологическом уровне осуществляется непосредственная реакция мобилизации по определенному сценарию. При стрессовых воздействиях в кровь начинают выделяться определенные гормоны, вследствие чего изменяется режим работы многих органов и систем организма (изменяются его защитные свойства, учащается ритм сокращений сердца, повышается свертываемость крови). Организм старается обеспечить мышцы кислородом и питательными веществами, чтобы развить максимальное мышечное усилие и дать отпор, сильнее ударить или убежать. Однако такая реакция оправдана, когда она адекватна внешней опасности и длится недолго. Но проявить физическую агрессию или убежать для современного человека в большинстве случаев означает вступить в противоречие с существующими правилами, нравственными нормами. В результате никакого действия не происходит, а возникшее напряжение и физиологические сдвиги — подготовка к действию, которое не произошло, — остаются невостребованными в организме. Если человек умеет избавляться от отрицательных последствий стресса, то это явление может иметь положительное значение в виде приобретенного, пусть даже отрицательного, </w:t>
      </w:r>
      <w:r w:rsidRPr="00581A00">
        <w:rPr>
          <w:rFonts w:ascii="Times New Roman" w:hAnsi="Times New Roman" w:cs="Times New Roman"/>
          <w:sz w:val="28"/>
          <w:szCs w:val="28"/>
        </w:rPr>
        <w:lastRenderedPageBreak/>
        <w:t xml:space="preserve">опыта. Но этого чаще не происходит, и эмоциональное напряжение накапливается в мышцах. Неотработанные эмоции запечатлеваются в теле, и, как следствие, могут возникнуть различные болезни — гипертония, головная боль, желудочные спазмы и т. д. Чтобы избежать вредного действия стресса, важно уметь определять это напряжение и знать, как от него можно избавиться, не причиняя вреда себе и окружающим. Овладение способами снятия накопившегося напряжения — один из способов борьбы с губительными последствиями стрессов. Есть ситуации, которые объективно становятся источниками сильного стресса: потеря близких людей, болезнь, развод родителей и др. Однако чаще человек страдает от психологического стресса, который могут вызвать любые значимые жизненные обстоятельства: школьный урок, общение с друзьями, предстоящий разговор с родителями или учителем, школьные правила или отметки, покупка нового платья и т. д. Когда мы сталкиваемся с трудностями, то, пытаясь преодолеть их, испытываем либо горечь неудачи, либо радость победы. Когда же проблем нет, мы нередко испытываем утрату интереса и ощущаем апатию. Селье отмечал, что различным людям для счастья нужно различное количество стресса, подчеркивая его положительное значение и человеческуюиндивидуальность»58 . «Стресса не нужно бояться; важно развивать у себя способности и компетентности, которые помогают преодолевать трудности, достигая высокой жизненной эффективности, сохраняя здоровье.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58 Тихомирова Т.С. Стрессоустойчивость школьника: знания х здоровье = успех (Технологии формирования в образовательном процессе). Юбилейный : Изд-во ЗАО «ПСТМ», 2009. 124 с.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76 Методическое замечание: информацию рекомендуется дать в сжатом виде, а по ходу тренинга дополнять и уточнять. Практический блок Упражнение «Напряжение — расслабление»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 xml:space="preserve">Цель: знакомство с мышечными зажимами. Упражнение выполняется стоя. Все участники встают прямо и сосредоточивают свое внимание на правой руке, напрягая ее до предела. Через несколько секунд напряжение сбросить, руку ослабить. Проделать аналогичную процедуру поочередно с левой рукой, правой и левой ногами, поясницей, шеей. Методический комментарий. Данное упражнение может выполняться на уроках после выполнения контрольных работ или по окончании урока. Упражнение «Тряпичная кукла и солдат» </w:t>
      </w:r>
    </w:p>
    <w:p w:rsidR="000F6726" w:rsidRPr="00581A00" w:rsidRDefault="000F6726" w:rsidP="000F6726">
      <w:pPr>
        <w:spacing w:after="0" w:line="240" w:lineRule="auto"/>
        <w:jc w:val="both"/>
        <w:rPr>
          <w:rFonts w:ascii="Times New Roman" w:hAnsi="Times New Roman" w:cs="Times New Roman"/>
          <w:sz w:val="28"/>
          <w:szCs w:val="28"/>
        </w:rPr>
      </w:pPr>
      <w:r w:rsidRPr="00581A00">
        <w:rPr>
          <w:rFonts w:ascii="Times New Roman" w:hAnsi="Times New Roman" w:cs="Times New Roman"/>
          <w:sz w:val="28"/>
          <w:szCs w:val="28"/>
        </w:rPr>
        <w:t>Цель: достичь и почувствовать расслабление. Инструкция: упражнение выполняется в парах. Сначала один участник выпрямляется и вытягивается в струнку, как солдат, застывая в этой позе. Второй участник убеждается в том, что он «одеревенел» и дает команду расслабиться, став таким же, как тряпичная кукла. Можно поболтать руками «тряпичной куклы». Такое чередование повторяется несколько раз. Затем участники меняются местами»</w:t>
      </w:r>
    </w:p>
    <w:p w:rsidR="000F6726" w:rsidRPr="00581A00" w:rsidRDefault="000F6726" w:rsidP="000F6726">
      <w:pPr>
        <w:spacing w:after="0" w:line="240" w:lineRule="auto"/>
        <w:jc w:val="both"/>
        <w:rPr>
          <w:rFonts w:ascii="Times New Roman" w:hAnsi="Times New Roman" w:cs="Times New Roman"/>
          <w:sz w:val="24"/>
          <w:szCs w:val="24"/>
        </w:rPr>
      </w:pPr>
      <w:r w:rsidRPr="00581A00">
        <w:rPr>
          <w:rFonts w:ascii="Times New Roman" w:hAnsi="Times New Roman" w:cs="Times New Roman"/>
          <w:sz w:val="28"/>
          <w:szCs w:val="28"/>
        </w:rPr>
        <w:t xml:space="preserve">59 </w:t>
      </w:r>
      <w:r w:rsidRPr="00581A00">
        <w:rPr>
          <w:rFonts w:ascii="Times New Roman" w:hAnsi="Times New Roman" w:cs="Times New Roman"/>
          <w:sz w:val="24"/>
          <w:szCs w:val="24"/>
        </w:rPr>
        <w:t>. Упражнение «Я самый»</w:t>
      </w:r>
    </w:p>
    <w:p w:rsidR="000F6726" w:rsidRPr="00581A00" w:rsidRDefault="000F6726" w:rsidP="000F6726">
      <w:pPr>
        <w:spacing w:after="0" w:line="240" w:lineRule="auto"/>
        <w:jc w:val="both"/>
        <w:rPr>
          <w:rFonts w:ascii="Times New Roman" w:hAnsi="Times New Roman" w:cs="Times New Roman"/>
          <w:sz w:val="24"/>
          <w:szCs w:val="24"/>
        </w:rPr>
      </w:pPr>
      <w:r w:rsidRPr="00581A00">
        <w:rPr>
          <w:rFonts w:ascii="Times New Roman" w:hAnsi="Times New Roman" w:cs="Times New Roman"/>
          <w:sz w:val="24"/>
          <w:szCs w:val="24"/>
        </w:rPr>
        <w:t xml:space="preserve">Цель: снятие внутренних зажимов, поиск внутренних ресурсов. Инструкция: группа встает в круг, по очереди каждый произносит: «Я самый…», а группа повторяет «Он </w:t>
      </w:r>
      <w:r w:rsidRPr="00581A00">
        <w:rPr>
          <w:rFonts w:ascii="Times New Roman" w:hAnsi="Times New Roman" w:cs="Times New Roman"/>
          <w:sz w:val="24"/>
          <w:szCs w:val="24"/>
        </w:rPr>
        <w:lastRenderedPageBreak/>
        <w:t>самый…» Например, «Я самый красивый, умный, креативный и т. д.», а все повторяют «Он самый красивый, умный, креативный и т. д.» В завершение можно спросить: вам было приятно слышать комплименты? У каждого человека улучшается настроение, когда его хвалят. Высказывания обучающихся Обратная связь</w:t>
      </w:r>
    </w:p>
    <w:p w:rsidR="000F6726" w:rsidRPr="00581A00" w:rsidRDefault="000F6726" w:rsidP="000F6726">
      <w:pPr>
        <w:spacing w:after="0" w:line="240" w:lineRule="auto"/>
        <w:jc w:val="both"/>
        <w:rPr>
          <w:rFonts w:ascii="Times New Roman" w:hAnsi="Times New Roman" w:cs="Times New Roman"/>
          <w:sz w:val="24"/>
          <w:szCs w:val="24"/>
        </w:rPr>
      </w:pPr>
      <w:r w:rsidRPr="00581A00">
        <w:rPr>
          <w:rFonts w:ascii="Times New Roman" w:hAnsi="Times New Roman" w:cs="Times New Roman"/>
          <w:sz w:val="24"/>
          <w:szCs w:val="24"/>
        </w:rPr>
        <w:t xml:space="preserve"> Цель: совершенствование навыка рефлексии, контроль эффективности участия в занятии. В качестве критериев эффективности могут выступать повышение познавательной компетентности о сущности стресса и его влиянии на здоровье, сохранение мотивации для дальнейшей работы. 59 Тихомирова Т.С. Программа формирования стрессоустойчивости школьников… </w:t>
      </w:r>
    </w:p>
    <w:p w:rsidR="000F6726" w:rsidRPr="00581A00" w:rsidRDefault="000F6726" w:rsidP="000F6726">
      <w:pPr>
        <w:spacing w:after="0" w:line="240" w:lineRule="auto"/>
        <w:jc w:val="both"/>
        <w:rPr>
          <w:rFonts w:ascii="Times New Roman" w:hAnsi="Times New Roman" w:cs="Times New Roman"/>
          <w:sz w:val="24"/>
          <w:szCs w:val="24"/>
        </w:rPr>
      </w:pPr>
      <w:r w:rsidRPr="00581A00">
        <w:rPr>
          <w:rFonts w:ascii="Times New Roman" w:hAnsi="Times New Roman" w:cs="Times New Roman"/>
          <w:sz w:val="24"/>
          <w:szCs w:val="24"/>
        </w:rPr>
        <w:t>77 Упражнение «Закончить предложение: «сегодня я понял, что…» Инструкция: обучающиеся «снимают» показания с «термометра значимости» (по 7-балльной системе оценивают, насколько значимы для каждого предстоящие занятия). Методическое замечание: заканчиваем предложение в тетрадях, затем по кругу зачитываем. Домашнее задание: фиксировать стрессовые ситуации в образовательном процессе и повседневной жизни»60 .</w:t>
      </w:r>
    </w:p>
    <w:p w:rsidR="00EB5158" w:rsidRDefault="00EB5158" w:rsidP="008A5BD2">
      <w:pPr>
        <w:autoSpaceDE w:val="0"/>
        <w:autoSpaceDN w:val="0"/>
        <w:adjustRightInd w:val="0"/>
        <w:ind w:left="708"/>
        <w:jc w:val="both"/>
        <w:rPr>
          <w:rFonts w:ascii="Times New Roman" w:hAnsi="Times New Roman" w:cs="Times New Roman"/>
          <w:sz w:val="24"/>
          <w:szCs w:val="24"/>
        </w:rPr>
      </w:pPr>
    </w:p>
    <w:p w:rsidR="00875A3F" w:rsidRDefault="00875A3F" w:rsidP="008A5BD2">
      <w:pPr>
        <w:autoSpaceDE w:val="0"/>
        <w:autoSpaceDN w:val="0"/>
        <w:adjustRightInd w:val="0"/>
        <w:ind w:left="708"/>
        <w:jc w:val="both"/>
        <w:rPr>
          <w:rFonts w:ascii="Times New Roman" w:hAnsi="Times New Roman" w:cs="Times New Roman"/>
          <w:sz w:val="24"/>
          <w:szCs w:val="24"/>
        </w:rPr>
      </w:pPr>
    </w:p>
    <w:p w:rsidR="00875A3F" w:rsidRDefault="00875A3F" w:rsidP="008A5BD2">
      <w:pPr>
        <w:autoSpaceDE w:val="0"/>
        <w:autoSpaceDN w:val="0"/>
        <w:adjustRightInd w:val="0"/>
        <w:ind w:left="708"/>
        <w:jc w:val="both"/>
        <w:rPr>
          <w:rFonts w:ascii="Times New Roman" w:hAnsi="Times New Roman" w:cs="Times New Roman"/>
          <w:sz w:val="24"/>
          <w:szCs w:val="24"/>
        </w:rPr>
      </w:pPr>
      <w:r>
        <w:rPr>
          <w:rFonts w:ascii="Times New Roman" w:hAnsi="Times New Roman" w:cs="Times New Roman"/>
          <w:sz w:val="24"/>
          <w:szCs w:val="24"/>
        </w:rPr>
        <w:t>ПОДВЕДЕНИЕ ИТОГОВ :</w:t>
      </w:r>
      <w:bookmarkStart w:id="0" w:name="_GoBack"/>
      <w:bookmarkEnd w:id="0"/>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EB5158" w:rsidRDefault="00EB5158" w:rsidP="008A5BD2">
      <w:pPr>
        <w:autoSpaceDE w:val="0"/>
        <w:autoSpaceDN w:val="0"/>
        <w:adjustRightInd w:val="0"/>
        <w:ind w:left="708"/>
        <w:jc w:val="both"/>
        <w:rPr>
          <w:rFonts w:ascii="Times New Roman" w:hAnsi="Times New Roman" w:cs="Times New Roman"/>
          <w:sz w:val="24"/>
          <w:szCs w:val="24"/>
        </w:rPr>
      </w:pPr>
    </w:p>
    <w:p w:rsidR="00D0328D" w:rsidRPr="008A5BD2" w:rsidRDefault="00D0328D" w:rsidP="00875A3F">
      <w:pPr>
        <w:pStyle w:val="a5"/>
        <w:spacing w:before="0" w:beforeAutospacing="0" w:after="0" w:afterAutospacing="0"/>
        <w:jc w:val="both"/>
        <w:rPr>
          <w:rFonts w:ascii="Times New Roman" w:hAnsi="Times New Roman"/>
          <w:color w:val="FFFFFF" w:themeColor="background1"/>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pStyle w:val="a5"/>
        <w:spacing w:before="0" w:beforeAutospacing="0" w:after="0" w:afterAutospacing="0"/>
        <w:ind w:firstLine="709"/>
        <w:jc w:val="both"/>
        <w:rPr>
          <w:rFonts w:ascii="Times New Roman" w:hAnsi="Times New Roman"/>
          <w:color w:val="000000"/>
          <w:highlight w:val="green"/>
        </w:rPr>
      </w:pPr>
    </w:p>
    <w:p w:rsidR="00D0328D" w:rsidRPr="008A5BD2" w:rsidRDefault="00D0328D" w:rsidP="00D0328D">
      <w:pPr>
        <w:spacing w:line="360" w:lineRule="auto"/>
        <w:jc w:val="right"/>
        <w:rPr>
          <w:rFonts w:ascii="Times New Roman" w:eastAsia="Calibri" w:hAnsi="Times New Roman" w:cs="Times New Roman"/>
          <w:b/>
          <w:sz w:val="24"/>
          <w:szCs w:val="24"/>
        </w:rPr>
      </w:pPr>
    </w:p>
    <w:p w:rsidR="00D0328D" w:rsidRPr="008A5BD2" w:rsidRDefault="00D0328D" w:rsidP="00D0328D">
      <w:pPr>
        <w:spacing w:line="360" w:lineRule="auto"/>
        <w:jc w:val="right"/>
        <w:rPr>
          <w:rFonts w:ascii="Times New Roman" w:eastAsia="Calibri" w:hAnsi="Times New Roman" w:cs="Times New Roman"/>
          <w:b/>
          <w:sz w:val="24"/>
          <w:szCs w:val="24"/>
        </w:rPr>
      </w:pPr>
    </w:p>
    <w:p w:rsidR="00D0328D" w:rsidRPr="008A5BD2" w:rsidRDefault="00D0328D" w:rsidP="00D0328D">
      <w:pPr>
        <w:spacing w:line="360" w:lineRule="auto"/>
        <w:jc w:val="right"/>
        <w:rPr>
          <w:rFonts w:ascii="Times New Roman" w:eastAsia="Calibri" w:hAnsi="Times New Roman" w:cs="Times New Roman"/>
          <w:b/>
          <w:sz w:val="24"/>
          <w:szCs w:val="24"/>
        </w:rPr>
      </w:pPr>
    </w:p>
    <w:p w:rsidR="00D0328D" w:rsidRPr="008A5BD2" w:rsidRDefault="00D0328D" w:rsidP="00D0328D">
      <w:pPr>
        <w:spacing w:line="360" w:lineRule="auto"/>
        <w:jc w:val="right"/>
        <w:rPr>
          <w:rFonts w:ascii="Times New Roman" w:eastAsia="Calibri" w:hAnsi="Times New Roman" w:cs="Times New Roman"/>
          <w:b/>
          <w:sz w:val="24"/>
          <w:szCs w:val="24"/>
        </w:rPr>
      </w:pPr>
    </w:p>
    <w:p w:rsidR="00D0328D" w:rsidRPr="008A5BD2" w:rsidRDefault="00D0328D" w:rsidP="00D0328D">
      <w:pPr>
        <w:spacing w:line="360" w:lineRule="auto"/>
        <w:jc w:val="right"/>
        <w:rPr>
          <w:rFonts w:ascii="Times New Roman" w:eastAsia="Calibri" w:hAnsi="Times New Roman" w:cs="Times New Roman"/>
          <w:b/>
          <w:sz w:val="24"/>
          <w:szCs w:val="24"/>
        </w:rPr>
      </w:pPr>
    </w:p>
    <w:p w:rsidR="00883592" w:rsidRPr="008A5BD2" w:rsidRDefault="00883592" w:rsidP="00B11C10">
      <w:pPr>
        <w:pStyle w:val="c16"/>
        <w:shd w:val="clear" w:color="auto" w:fill="FFFFFF"/>
        <w:spacing w:before="0" w:beforeAutospacing="0" w:after="0" w:afterAutospacing="0"/>
        <w:rPr>
          <w:color w:val="000000"/>
        </w:rPr>
      </w:pPr>
    </w:p>
    <w:p w:rsidR="00B11C10" w:rsidRPr="008A5BD2" w:rsidRDefault="00B11C10" w:rsidP="00B11C10">
      <w:pPr>
        <w:pStyle w:val="c16"/>
        <w:shd w:val="clear" w:color="auto" w:fill="FFFFFF"/>
        <w:spacing w:before="0" w:beforeAutospacing="0" w:after="0" w:afterAutospacing="0"/>
        <w:rPr>
          <w:color w:val="000000"/>
        </w:rPr>
      </w:pPr>
      <w:r w:rsidRPr="008A5BD2">
        <w:rPr>
          <w:color w:val="000000"/>
        </w:rPr>
        <w:br/>
      </w:r>
    </w:p>
    <w:p w:rsidR="00B11C10" w:rsidRPr="008A5BD2" w:rsidRDefault="00B11C10" w:rsidP="00B11C10">
      <w:pPr>
        <w:pStyle w:val="c43"/>
        <w:shd w:val="clear" w:color="auto" w:fill="FFFFFF"/>
        <w:spacing w:before="0" w:beforeAutospacing="0" w:after="0" w:afterAutospacing="0"/>
        <w:rPr>
          <w:color w:val="000000"/>
        </w:rPr>
      </w:pPr>
    </w:p>
    <w:p w:rsidR="005138DB" w:rsidRPr="008A5BD2" w:rsidRDefault="005138DB" w:rsidP="00346A7B">
      <w:pPr>
        <w:spacing w:line="240" w:lineRule="auto"/>
        <w:textAlignment w:val="baseline"/>
        <w:rPr>
          <w:rStyle w:val="a8"/>
          <w:rFonts w:ascii="Times New Roman" w:hAnsi="Times New Roman" w:cs="Times New Roman"/>
          <w:b/>
          <w:i w:val="0"/>
          <w:color w:val="222337"/>
          <w:sz w:val="24"/>
          <w:szCs w:val="24"/>
          <w:u w:val="single"/>
          <w:bdr w:val="none" w:sz="0" w:space="0" w:color="auto" w:frame="1"/>
          <w:shd w:val="clear" w:color="auto" w:fill="FFFFFF"/>
        </w:rPr>
      </w:pPr>
    </w:p>
    <w:p w:rsidR="00346A7B" w:rsidRPr="008A5BD2" w:rsidRDefault="00346A7B" w:rsidP="00346A7B">
      <w:pPr>
        <w:spacing w:line="240" w:lineRule="auto"/>
        <w:textAlignment w:val="baseline"/>
        <w:rPr>
          <w:rFonts w:ascii="Times New Roman" w:hAnsi="Times New Roman" w:cs="Times New Roman"/>
          <w:color w:val="FFFFFF"/>
          <w:sz w:val="24"/>
          <w:szCs w:val="24"/>
        </w:rPr>
      </w:pPr>
    </w:p>
    <w:p w:rsidR="00086D7F" w:rsidRPr="008A5BD2" w:rsidRDefault="00346A7B" w:rsidP="00346A7B">
      <w:pPr>
        <w:spacing w:line="240" w:lineRule="auto"/>
        <w:textAlignment w:val="baseline"/>
        <w:rPr>
          <w:rFonts w:ascii="Times New Roman" w:hAnsi="Times New Roman" w:cs="Times New Roman"/>
          <w:color w:val="FFFFFF"/>
          <w:spacing w:val="2"/>
          <w:sz w:val="24"/>
          <w:szCs w:val="24"/>
        </w:rPr>
      </w:pPr>
      <w:r w:rsidRPr="008A5BD2">
        <w:rPr>
          <w:rFonts w:ascii="Times New Roman" w:hAnsi="Times New Roman" w:cs="Times New Roman"/>
          <w:color w:val="FFFFFF"/>
          <w:spacing w:val="2"/>
          <w:sz w:val="24"/>
          <w:szCs w:val="24"/>
        </w:rPr>
        <w:t>Р2222нь</w:t>
      </w:r>
    </w:p>
    <w:p w:rsidR="00773020" w:rsidRPr="008A5BD2" w:rsidRDefault="00773020" w:rsidP="00346A7B">
      <w:pPr>
        <w:spacing w:line="240" w:lineRule="auto"/>
        <w:jc w:val="both"/>
        <w:rPr>
          <w:rFonts w:ascii="Times New Roman" w:hAnsi="Times New Roman" w:cs="Times New Roman"/>
          <w:b/>
          <w:sz w:val="24"/>
          <w:szCs w:val="24"/>
        </w:rPr>
      </w:pPr>
    </w:p>
    <w:p w:rsidR="000840EC" w:rsidRPr="00017810" w:rsidRDefault="000840EC" w:rsidP="00346A7B">
      <w:pPr>
        <w:spacing w:line="240" w:lineRule="auto"/>
        <w:rPr>
          <w:rFonts w:ascii="Times New Roman" w:hAnsi="Times New Roman" w:cs="Times New Roman"/>
          <w:b/>
          <w:sz w:val="24"/>
          <w:szCs w:val="24"/>
        </w:rPr>
      </w:pPr>
    </w:p>
    <w:sectPr w:rsidR="000840EC" w:rsidRPr="00017810" w:rsidSect="005A118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07FE"/>
    <w:multiLevelType w:val="hybridMultilevel"/>
    <w:tmpl w:val="9ED268DA"/>
    <w:lvl w:ilvl="0" w:tplc="04190001">
      <w:start w:val="1"/>
      <w:numFmt w:val="bullet"/>
      <w:lvlText w:val=""/>
      <w:lvlJc w:val="left"/>
      <w:pPr>
        <w:tabs>
          <w:tab w:val="num" w:pos="720"/>
        </w:tabs>
        <w:ind w:left="720" w:hanging="360"/>
      </w:pPr>
      <w:rPr>
        <w:rFonts w:ascii="Symbol" w:hAnsi="Symbol" w:hint="default"/>
      </w:rPr>
    </w:lvl>
    <w:lvl w:ilvl="1" w:tplc="D2A6C60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C325C"/>
    <w:multiLevelType w:val="multilevel"/>
    <w:tmpl w:val="55E6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03EDC"/>
    <w:multiLevelType w:val="multilevel"/>
    <w:tmpl w:val="9570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54BB0"/>
    <w:multiLevelType w:val="hybridMultilevel"/>
    <w:tmpl w:val="E43A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577A6"/>
    <w:multiLevelType w:val="hybridMultilevel"/>
    <w:tmpl w:val="D87C9DBA"/>
    <w:lvl w:ilvl="0" w:tplc="36B6610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11645781"/>
    <w:multiLevelType w:val="multilevel"/>
    <w:tmpl w:val="8F40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439B2"/>
    <w:multiLevelType w:val="hybridMultilevel"/>
    <w:tmpl w:val="317251A4"/>
    <w:lvl w:ilvl="0" w:tplc="92123BD8">
      <w:start w:val="1"/>
      <w:numFmt w:val="bullet"/>
      <w:lvlText w:val="•"/>
      <w:lvlJc w:val="left"/>
      <w:pPr>
        <w:tabs>
          <w:tab w:val="num" w:pos="720"/>
        </w:tabs>
        <w:ind w:left="720" w:hanging="360"/>
      </w:pPr>
      <w:rPr>
        <w:rFonts w:ascii="Arial" w:hAnsi="Arial" w:hint="default"/>
      </w:rPr>
    </w:lvl>
    <w:lvl w:ilvl="1" w:tplc="188277F4" w:tentative="1">
      <w:start w:val="1"/>
      <w:numFmt w:val="bullet"/>
      <w:lvlText w:val="•"/>
      <w:lvlJc w:val="left"/>
      <w:pPr>
        <w:tabs>
          <w:tab w:val="num" w:pos="1440"/>
        </w:tabs>
        <w:ind w:left="1440" w:hanging="360"/>
      </w:pPr>
      <w:rPr>
        <w:rFonts w:ascii="Arial" w:hAnsi="Arial" w:hint="default"/>
      </w:rPr>
    </w:lvl>
    <w:lvl w:ilvl="2" w:tplc="6A9077E0" w:tentative="1">
      <w:start w:val="1"/>
      <w:numFmt w:val="bullet"/>
      <w:lvlText w:val="•"/>
      <w:lvlJc w:val="left"/>
      <w:pPr>
        <w:tabs>
          <w:tab w:val="num" w:pos="2160"/>
        </w:tabs>
        <w:ind w:left="2160" w:hanging="360"/>
      </w:pPr>
      <w:rPr>
        <w:rFonts w:ascii="Arial" w:hAnsi="Arial" w:hint="default"/>
      </w:rPr>
    </w:lvl>
    <w:lvl w:ilvl="3" w:tplc="722C5F76" w:tentative="1">
      <w:start w:val="1"/>
      <w:numFmt w:val="bullet"/>
      <w:lvlText w:val="•"/>
      <w:lvlJc w:val="left"/>
      <w:pPr>
        <w:tabs>
          <w:tab w:val="num" w:pos="2880"/>
        </w:tabs>
        <w:ind w:left="2880" w:hanging="360"/>
      </w:pPr>
      <w:rPr>
        <w:rFonts w:ascii="Arial" w:hAnsi="Arial" w:hint="default"/>
      </w:rPr>
    </w:lvl>
    <w:lvl w:ilvl="4" w:tplc="88580714" w:tentative="1">
      <w:start w:val="1"/>
      <w:numFmt w:val="bullet"/>
      <w:lvlText w:val="•"/>
      <w:lvlJc w:val="left"/>
      <w:pPr>
        <w:tabs>
          <w:tab w:val="num" w:pos="3600"/>
        </w:tabs>
        <w:ind w:left="3600" w:hanging="360"/>
      </w:pPr>
      <w:rPr>
        <w:rFonts w:ascii="Arial" w:hAnsi="Arial" w:hint="default"/>
      </w:rPr>
    </w:lvl>
    <w:lvl w:ilvl="5" w:tplc="FE2EC16E" w:tentative="1">
      <w:start w:val="1"/>
      <w:numFmt w:val="bullet"/>
      <w:lvlText w:val="•"/>
      <w:lvlJc w:val="left"/>
      <w:pPr>
        <w:tabs>
          <w:tab w:val="num" w:pos="4320"/>
        </w:tabs>
        <w:ind w:left="4320" w:hanging="360"/>
      </w:pPr>
      <w:rPr>
        <w:rFonts w:ascii="Arial" w:hAnsi="Arial" w:hint="default"/>
      </w:rPr>
    </w:lvl>
    <w:lvl w:ilvl="6" w:tplc="248EC5E4" w:tentative="1">
      <w:start w:val="1"/>
      <w:numFmt w:val="bullet"/>
      <w:lvlText w:val="•"/>
      <w:lvlJc w:val="left"/>
      <w:pPr>
        <w:tabs>
          <w:tab w:val="num" w:pos="5040"/>
        </w:tabs>
        <w:ind w:left="5040" w:hanging="360"/>
      </w:pPr>
      <w:rPr>
        <w:rFonts w:ascii="Arial" w:hAnsi="Arial" w:hint="default"/>
      </w:rPr>
    </w:lvl>
    <w:lvl w:ilvl="7" w:tplc="5B28A50E" w:tentative="1">
      <w:start w:val="1"/>
      <w:numFmt w:val="bullet"/>
      <w:lvlText w:val="•"/>
      <w:lvlJc w:val="left"/>
      <w:pPr>
        <w:tabs>
          <w:tab w:val="num" w:pos="5760"/>
        </w:tabs>
        <w:ind w:left="5760" w:hanging="360"/>
      </w:pPr>
      <w:rPr>
        <w:rFonts w:ascii="Arial" w:hAnsi="Arial" w:hint="default"/>
      </w:rPr>
    </w:lvl>
    <w:lvl w:ilvl="8" w:tplc="9F5637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7D2F3C"/>
    <w:multiLevelType w:val="hybridMultilevel"/>
    <w:tmpl w:val="886E4F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57497D"/>
    <w:multiLevelType w:val="multilevel"/>
    <w:tmpl w:val="E330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8E353C"/>
    <w:multiLevelType w:val="hybridMultilevel"/>
    <w:tmpl w:val="C53ACD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0C00DDB"/>
    <w:multiLevelType w:val="hybridMultilevel"/>
    <w:tmpl w:val="6B5298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43D6F06"/>
    <w:multiLevelType w:val="hybridMultilevel"/>
    <w:tmpl w:val="15442A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8B85C04"/>
    <w:multiLevelType w:val="hybridMultilevel"/>
    <w:tmpl w:val="A064C3E0"/>
    <w:lvl w:ilvl="0" w:tplc="EBE0953A">
      <w:start w:val="1"/>
      <w:numFmt w:val="bullet"/>
      <w:lvlText w:val="•"/>
      <w:lvlJc w:val="left"/>
      <w:pPr>
        <w:tabs>
          <w:tab w:val="num" w:pos="720"/>
        </w:tabs>
        <w:ind w:left="720" w:hanging="360"/>
      </w:pPr>
      <w:rPr>
        <w:rFonts w:ascii="Arial" w:hAnsi="Arial" w:hint="default"/>
      </w:rPr>
    </w:lvl>
    <w:lvl w:ilvl="1" w:tplc="598EFE9E" w:tentative="1">
      <w:start w:val="1"/>
      <w:numFmt w:val="bullet"/>
      <w:lvlText w:val="•"/>
      <w:lvlJc w:val="left"/>
      <w:pPr>
        <w:tabs>
          <w:tab w:val="num" w:pos="1440"/>
        </w:tabs>
        <w:ind w:left="1440" w:hanging="360"/>
      </w:pPr>
      <w:rPr>
        <w:rFonts w:ascii="Arial" w:hAnsi="Arial" w:hint="default"/>
      </w:rPr>
    </w:lvl>
    <w:lvl w:ilvl="2" w:tplc="BDA8896E" w:tentative="1">
      <w:start w:val="1"/>
      <w:numFmt w:val="bullet"/>
      <w:lvlText w:val="•"/>
      <w:lvlJc w:val="left"/>
      <w:pPr>
        <w:tabs>
          <w:tab w:val="num" w:pos="2160"/>
        </w:tabs>
        <w:ind w:left="2160" w:hanging="360"/>
      </w:pPr>
      <w:rPr>
        <w:rFonts w:ascii="Arial" w:hAnsi="Arial" w:hint="default"/>
      </w:rPr>
    </w:lvl>
    <w:lvl w:ilvl="3" w:tplc="B2142DCC" w:tentative="1">
      <w:start w:val="1"/>
      <w:numFmt w:val="bullet"/>
      <w:lvlText w:val="•"/>
      <w:lvlJc w:val="left"/>
      <w:pPr>
        <w:tabs>
          <w:tab w:val="num" w:pos="2880"/>
        </w:tabs>
        <w:ind w:left="2880" w:hanging="360"/>
      </w:pPr>
      <w:rPr>
        <w:rFonts w:ascii="Arial" w:hAnsi="Arial" w:hint="default"/>
      </w:rPr>
    </w:lvl>
    <w:lvl w:ilvl="4" w:tplc="4BC88B8A" w:tentative="1">
      <w:start w:val="1"/>
      <w:numFmt w:val="bullet"/>
      <w:lvlText w:val="•"/>
      <w:lvlJc w:val="left"/>
      <w:pPr>
        <w:tabs>
          <w:tab w:val="num" w:pos="3600"/>
        </w:tabs>
        <w:ind w:left="3600" w:hanging="360"/>
      </w:pPr>
      <w:rPr>
        <w:rFonts w:ascii="Arial" w:hAnsi="Arial" w:hint="default"/>
      </w:rPr>
    </w:lvl>
    <w:lvl w:ilvl="5" w:tplc="92C04334" w:tentative="1">
      <w:start w:val="1"/>
      <w:numFmt w:val="bullet"/>
      <w:lvlText w:val="•"/>
      <w:lvlJc w:val="left"/>
      <w:pPr>
        <w:tabs>
          <w:tab w:val="num" w:pos="4320"/>
        </w:tabs>
        <w:ind w:left="4320" w:hanging="360"/>
      </w:pPr>
      <w:rPr>
        <w:rFonts w:ascii="Arial" w:hAnsi="Arial" w:hint="default"/>
      </w:rPr>
    </w:lvl>
    <w:lvl w:ilvl="6" w:tplc="ACB2A8E2" w:tentative="1">
      <w:start w:val="1"/>
      <w:numFmt w:val="bullet"/>
      <w:lvlText w:val="•"/>
      <w:lvlJc w:val="left"/>
      <w:pPr>
        <w:tabs>
          <w:tab w:val="num" w:pos="5040"/>
        </w:tabs>
        <w:ind w:left="5040" w:hanging="360"/>
      </w:pPr>
      <w:rPr>
        <w:rFonts w:ascii="Arial" w:hAnsi="Arial" w:hint="default"/>
      </w:rPr>
    </w:lvl>
    <w:lvl w:ilvl="7" w:tplc="5BD20386" w:tentative="1">
      <w:start w:val="1"/>
      <w:numFmt w:val="bullet"/>
      <w:lvlText w:val="•"/>
      <w:lvlJc w:val="left"/>
      <w:pPr>
        <w:tabs>
          <w:tab w:val="num" w:pos="5760"/>
        </w:tabs>
        <w:ind w:left="5760" w:hanging="360"/>
      </w:pPr>
      <w:rPr>
        <w:rFonts w:ascii="Arial" w:hAnsi="Arial" w:hint="default"/>
      </w:rPr>
    </w:lvl>
    <w:lvl w:ilvl="8" w:tplc="6BC617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122254"/>
    <w:multiLevelType w:val="multilevel"/>
    <w:tmpl w:val="2FA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15AAD"/>
    <w:multiLevelType w:val="hybridMultilevel"/>
    <w:tmpl w:val="DA20959E"/>
    <w:lvl w:ilvl="0" w:tplc="43B84D96">
      <w:start w:val="1"/>
      <w:numFmt w:val="bullet"/>
      <w:lvlText w:val="•"/>
      <w:lvlJc w:val="left"/>
      <w:pPr>
        <w:tabs>
          <w:tab w:val="num" w:pos="720"/>
        </w:tabs>
        <w:ind w:left="720" w:hanging="360"/>
      </w:pPr>
      <w:rPr>
        <w:rFonts w:ascii="Arial" w:hAnsi="Arial" w:hint="default"/>
      </w:rPr>
    </w:lvl>
    <w:lvl w:ilvl="1" w:tplc="E96A338E" w:tentative="1">
      <w:start w:val="1"/>
      <w:numFmt w:val="bullet"/>
      <w:lvlText w:val="•"/>
      <w:lvlJc w:val="left"/>
      <w:pPr>
        <w:tabs>
          <w:tab w:val="num" w:pos="1440"/>
        </w:tabs>
        <w:ind w:left="1440" w:hanging="360"/>
      </w:pPr>
      <w:rPr>
        <w:rFonts w:ascii="Arial" w:hAnsi="Arial" w:hint="default"/>
      </w:rPr>
    </w:lvl>
    <w:lvl w:ilvl="2" w:tplc="5588B740" w:tentative="1">
      <w:start w:val="1"/>
      <w:numFmt w:val="bullet"/>
      <w:lvlText w:val="•"/>
      <w:lvlJc w:val="left"/>
      <w:pPr>
        <w:tabs>
          <w:tab w:val="num" w:pos="2160"/>
        </w:tabs>
        <w:ind w:left="2160" w:hanging="360"/>
      </w:pPr>
      <w:rPr>
        <w:rFonts w:ascii="Arial" w:hAnsi="Arial" w:hint="default"/>
      </w:rPr>
    </w:lvl>
    <w:lvl w:ilvl="3" w:tplc="9CE0DC6C" w:tentative="1">
      <w:start w:val="1"/>
      <w:numFmt w:val="bullet"/>
      <w:lvlText w:val="•"/>
      <w:lvlJc w:val="left"/>
      <w:pPr>
        <w:tabs>
          <w:tab w:val="num" w:pos="2880"/>
        </w:tabs>
        <w:ind w:left="2880" w:hanging="360"/>
      </w:pPr>
      <w:rPr>
        <w:rFonts w:ascii="Arial" w:hAnsi="Arial" w:hint="default"/>
      </w:rPr>
    </w:lvl>
    <w:lvl w:ilvl="4" w:tplc="9AE02F7E" w:tentative="1">
      <w:start w:val="1"/>
      <w:numFmt w:val="bullet"/>
      <w:lvlText w:val="•"/>
      <w:lvlJc w:val="left"/>
      <w:pPr>
        <w:tabs>
          <w:tab w:val="num" w:pos="3600"/>
        </w:tabs>
        <w:ind w:left="3600" w:hanging="360"/>
      </w:pPr>
      <w:rPr>
        <w:rFonts w:ascii="Arial" w:hAnsi="Arial" w:hint="default"/>
      </w:rPr>
    </w:lvl>
    <w:lvl w:ilvl="5" w:tplc="843205BA" w:tentative="1">
      <w:start w:val="1"/>
      <w:numFmt w:val="bullet"/>
      <w:lvlText w:val="•"/>
      <w:lvlJc w:val="left"/>
      <w:pPr>
        <w:tabs>
          <w:tab w:val="num" w:pos="4320"/>
        </w:tabs>
        <w:ind w:left="4320" w:hanging="360"/>
      </w:pPr>
      <w:rPr>
        <w:rFonts w:ascii="Arial" w:hAnsi="Arial" w:hint="default"/>
      </w:rPr>
    </w:lvl>
    <w:lvl w:ilvl="6" w:tplc="0010ABFE" w:tentative="1">
      <w:start w:val="1"/>
      <w:numFmt w:val="bullet"/>
      <w:lvlText w:val="•"/>
      <w:lvlJc w:val="left"/>
      <w:pPr>
        <w:tabs>
          <w:tab w:val="num" w:pos="5040"/>
        </w:tabs>
        <w:ind w:left="5040" w:hanging="360"/>
      </w:pPr>
      <w:rPr>
        <w:rFonts w:ascii="Arial" w:hAnsi="Arial" w:hint="default"/>
      </w:rPr>
    </w:lvl>
    <w:lvl w:ilvl="7" w:tplc="E348FF30" w:tentative="1">
      <w:start w:val="1"/>
      <w:numFmt w:val="bullet"/>
      <w:lvlText w:val="•"/>
      <w:lvlJc w:val="left"/>
      <w:pPr>
        <w:tabs>
          <w:tab w:val="num" w:pos="5760"/>
        </w:tabs>
        <w:ind w:left="5760" w:hanging="360"/>
      </w:pPr>
      <w:rPr>
        <w:rFonts w:ascii="Arial" w:hAnsi="Arial" w:hint="default"/>
      </w:rPr>
    </w:lvl>
    <w:lvl w:ilvl="8" w:tplc="79A889B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1E662A"/>
    <w:multiLevelType w:val="hybridMultilevel"/>
    <w:tmpl w:val="45EA9EFC"/>
    <w:lvl w:ilvl="0" w:tplc="9D96F25C">
      <w:start w:val="1"/>
      <w:numFmt w:val="bullet"/>
      <w:lvlText w:val="•"/>
      <w:lvlJc w:val="left"/>
      <w:pPr>
        <w:tabs>
          <w:tab w:val="num" w:pos="720"/>
        </w:tabs>
        <w:ind w:left="720" w:hanging="360"/>
      </w:pPr>
      <w:rPr>
        <w:rFonts w:ascii="Arial" w:hAnsi="Arial" w:hint="default"/>
      </w:rPr>
    </w:lvl>
    <w:lvl w:ilvl="1" w:tplc="37C6F1C8" w:tentative="1">
      <w:start w:val="1"/>
      <w:numFmt w:val="bullet"/>
      <w:lvlText w:val="•"/>
      <w:lvlJc w:val="left"/>
      <w:pPr>
        <w:tabs>
          <w:tab w:val="num" w:pos="1440"/>
        </w:tabs>
        <w:ind w:left="1440" w:hanging="360"/>
      </w:pPr>
      <w:rPr>
        <w:rFonts w:ascii="Arial" w:hAnsi="Arial" w:hint="default"/>
      </w:rPr>
    </w:lvl>
    <w:lvl w:ilvl="2" w:tplc="3E5EF352" w:tentative="1">
      <w:start w:val="1"/>
      <w:numFmt w:val="bullet"/>
      <w:lvlText w:val="•"/>
      <w:lvlJc w:val="left"/>
      <w:pPr>
        <w:tabs>
          <w:tab w:val="num" w:pos="2160"/>
        </w:tabs>
        <w:ind w:left="2160" w:hanging="360"/>
      </w:pPr>
      <w:rPr>
        <w:rFonts w:ascii="Arial" w:hAnsi="Arial" w:hint="default"/>
      </w:rPr>
    </w:lvl>
    <w:lvl w:ilvl="3" w:tplc="2AFC731C" w:tentative="1">
      <w:start w:val="1"/>
      <w:numFmt w:val="bullet"/>
      <w:lvlText w:val="•"/>
      <w:lvlJc w:val="left"/>
      <w:pPr>
        <w:tabs>
          <w:tab w:val="num" w:pos="2880"/>
        </w:tabs>
        <w:ind w:left="2880" w:hanging="360"/>
      </w:pPr>
      <w:rPr>
        <w:rFonts w:ascii="Arial" w:hAnsi="Arial" w:hint="default"/>
      </w:rPr>
    </w:lvl>
    <w:lvl w:ilvl="4" w:tplc="7EF6249C" w:tentative="1">
      <w:start w:val="1"/>
      <w:numFmt w:val="bullet"/>
      <w:lvlText w:val="•"/>
      <w:lvlJc w:val="left"/>
      <w:pPr>
        <w:tabs>
          <w:tab w:val="num" w:pos="3600"/>
        </w:tabs>
        <w:ind w:left="3600" w:hanging="360"/>
      </w:pPr>
      <w:rPr>
        <w:rFonts w:ascii="Arial" w:hAnsi="Arial" w:hint="default"/>
      </w:rPr>
    </w:lvl>
    <w:lvl w:ilvl="5" w:tplc="C91824F8" w:tentative="1">
      <w:start w:val="1"/>
      <w:numFmt w:val="bullet"/>
      <w:lvlText w:val="•"/>
      <w:lvlJc w:val="left"/>
      <w:pPr>
        <w:tabs>
          <w:tab w:val="num" w:pos="4320"/>
        </w:tabs>
        <w:ind w:left="4320" w:hanging="360"/>
      </w:pPr>
      <w:rPr>
        <w:rFonts w:ascii="Arial" w:hAnsi="Arial" w:hint="default"/>
      </w:rPr>
    </w:lvl>
    <w:lvl w:ilvl="6" w:tplc="A044E37A" w:tentative="1">
      <w:start w:val="1"/>
      <w:numFmt w:val="bullet"/>
      <w:lvlText w:val="•"/>
      <w:lvlJc w:val="left"/>
      <w:pPr>
        <w:tabs>
          <w:tab w:val="num" w:pos="5040"/>
        </w:tabs>
        <w:ind w:left="5040" w:hanging="360"/>
      </w:pPr>
      <w:rPr>
        <w:rFonts w:ascii="Arial" w:hAnsi="Arial" w:hint="default"/>
      </w:rPr>
    </w:lvl>
    <w:lvl w:ilvl="7" w:tplc="5A3059F2" w:tentative="1">
      <w:start w:val="1"/>
      <w:numFmt w:val="bullet"/>
      <w:lvlText w:val="•"/>
      <w:lvlJc w:val="left"/>
      <w:pPr>
        <w:tabs>
          <w:tab w:val="num" w:pos="5760"/>
        </w:tabs>
        <w:ind w:left="5760" w:hanging="360"/>
      </w:pPr>
      <w:rPr>
        <w:rFonts w:ascii="Arial" w:hAnsi="Arial" w:hint="default"/>
      </w:rPr>
    </w:lvl>
    <w:lvl w:ilvl="8" w:tplc="2758B8F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22254B"/>
    <w:multiLevelType w:val="hybridMultilevel"/>
    <w:tmpl w:val="4F7A6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CEA18E4"/>
    <w:multiLevelType w:val="hybridMultilevel"/>
    <w:tmpl w:val="00144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5545FE"/>
    <w:multiLevelType w:val="hybridMultilevel"/>
    <w:tmpl w:val="A56003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73335BA"/>
    <w:multiLevelType w:val="hybridMultilevel"/>
    <w:tmpl w:val="3704ED9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1BD76D0"/>
    <w:multiLevelType w:val="hybridMultilevel"/>
    <w:tmpl w:val="43E075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6260A6E"/>
    <w:multiLevelType w:val="hybridMultilevel"/>
    <w:tmpl w:val="98DEFB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7EA5560"/>
    <w:multiLevelType w:val="hybridMultilevel"/>
    <w:tmpl w:val="A91C0BC0"/>
    <w:lvl w:ilvl="0" w:tplc="1A5447D6">
      <w:start w:val="1"/>
      <w:numFmt w:val="decimal"/>
      <w:lvlText w:val="%1."/>
      <w:lvlJc w:val="left"/>
      <w:pPr>
        <w:tabs>
          <w:tab w:val="num" w:pos="720"/>
        </w:tabs>
        <w:ind w:left="720" w:hanging="360"/>
      </w:pPr>
      <w:rPr>
        <w:rFonts w:hint="default"/>
        <w:b/>
      </w:rPr>
    </w:lvl>
    <w:lvl w:ilvl="1" w:tplc="19205278">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82C14EC"/>
    <w:multiLevelType w:val="hybridMultilevel"/>
    <w:tmpl w:val="857E91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BC45A4C"/>
    <w:multiLevelType w:val="hybridMultilevel"/>
    <w:tmpl w:val="CDF03042"/>
    <w:lvl w:ilvl="0" w:tplc="D680912C">
      <w:start w:val="1"/>
      <w:numFmt w:val="bullet"/>
      <w:lvlText w:val="•"/>
      <w:lvlJc w:val="left"/>
      <w:pPr>
        <w:tabs>
          <w:tab w:val="num" w:pos="720"/>
        </w:tabs>
        <w:ind w:left="720" w:hanging="360"/>
      </w:pPr>
      <w:rPr>
        <w:rFonts w:ascii="Arial" w:hAnsi="Arial" w:hint="default"/>
      </w:rPr>
    </w:lvl>
    <w:lvl w:ilvl="1" w:tplc="D65284C0" w:tentative="1">
      <w:start w:val="1"/>
      <w:numFmt w:val="bullet"/>
      <w:lvlText w:val="•"/>
      <w:lvlJc w:val="left"/>
      <w:pPr>
        <w:tabs>
          <w:tab w:val="num" w:pos="1440"/>
        </w:tabs>
        <w:ind w:left="1440" w:hanging="360"/>
      </w:pPr>
      <w:rPr>
        <w:rFonts w:ascii="Arial" w:hAnsi="Arial" w:hint="default"/>
      </w:rPr>
    </w:lvl>
    <w:lvl w:ilvl="2" w:tplc="5712B4A6" w:tentative="1">
      <w:start w:val="1"/>
      <w:numFmt w:val="bullet"/>
      <w:lvlText w:val="•"/>
      <w:lvlJc w:val="left"/>
      <w:pPr>
        <w:tabs>
          <w:tab w:val="num" w:pos="2160"/>
        </w:tabs>
        <w:ind w:left="2160" w:hanging="360"/>
      </w:pPr>
      <w:rPr>
        <w:rFonts w:ascii="Arial" w:hAnsi="Arial" w:hint="default"/>
      </w:rPr>
    </w:lvl>
    <w:lvl w:ilvl="3" w:tplc="F9C466AE" w:tentative="1">
      <w:start w:val="1"/>
      <w:numFmt w:val="bullet"/>
      <w:lvlText w:val="•"/>
      <w:lvlJc w:val="left"/>
      <w:pPr>
        <w:tabs>
          <w:tab w:val="num" w:pos="2880"/>
        </w:tabs>
        <w:ind w:left="2880" w:hanging="360"/>
      </w:pPr>
      <w:rPr>
        <w:rFonts w:ascii="Arial" w:hAnsi="Arial" w:hint="default"/>
      </w:rPr>
    </w:lvl>
    <w:lvl w:ilvl="4" w:tplc="AC664098" w:tentative="1">
      <w:start w:val="1"/>
      <w:numFmt w:val="bullet"/>
      <w:lvlText w:val="•"/>
      <w:lvlJc w:val="left"/>
      <w:pPr>
        <w:tabs>
          <w:tab w:val="num" w:pos="3600"/>
        </w:tabs>
        <w:ind w:left="3600" w:hanging="360"/>
      </w:pPr>
      <w:rPr>
        <w:rFonts w:ascii="Arial" w:hAnsi="Arial" w:hint="default"/>
      </w:rPr>
    </w:lvl>
    <w:lvl w:ilvl="5" w:tplc="75C45556" w:tentative="1">
      <w:start w:val="1"/>
      <w:numFmt w:val="bullet"/>
      <w:lvlText w:val="•"/>
      <w:lvlJc w:val="left"/>
      <w:pPr>
        <w:tabs>
          <w:tab w:val="num" w:pos="4320"/>
        </w:tabs>
        <w:ind w:left="4320" w:hanging="360"/>
      </w:pPr>
      <w:rPr>
        <w:rFonts w:ascii="Arial" w:hAnsi="Arial" w:hint="default"/>
      </w:rPr>
    </w:lvl>
    <w:lvl w:ilvl="6" w:tplc="50EE4D60" w:tentative="1">
      <w:start w:val="1"/>
      <w:numFmt w:val="bullet"/>
      <w:lvlText w:val="•"/>
      <w:lvlJc w:val="left"/>
      <w:pPr>
        <w:tabs>
          <w:tab w:val="num" w:pos="5040"/>
        </w:tabs>
        <w:ind w:left="5040" w:hanging="360"/>
      </w:pPr>
      <w:rPr>
        <w:rFonts w:ascii="Arial" w:hAnsi="Arial" w:hint="default"/>
      </w:rPr>
    </w:lvl>
    <w:lvl w:ilvl="7" w:tplc="AA700302" w:tentative="1">
      <w:start w:val="1"/>
      <w:numFmt w:val="bullet"/>
      <w:lvlText w:val="•"/>
      <w:lvlJc w:val="left"/>
      <w:pPr>
        <w:tabs>
          <w:tab w:val="num" w:pos="5760"/>
        </w:tabs>
        <w:ind w:left="5760" w:hanging="360"/>
      </w:pPr>
      <w:rPr>
        <w:rFonts w:ascii="Arial" w:hAnsi="Arial" w:hint="default"/>
      </w:rPr>
    </w:lvl>
    <w:lvl w:ilvl="8" w:tplc="D5CECA7E"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19"/>
  </w:num>
  <w:num w:numId="3">
    <w:abstractNumId w:val="11"/>
  </w:num>
  <w:num w:numId="4">
    <w:abstractNumId w:val="18"/>
  </w:num>
  <w:num w:numId="5">
    <w:abstractNumId w:val="16"/>
  </w:num>
  <w:num w:numId="6">
    <w:abstractNumId w:val="0"/>
  </w:num>
  <w:num w:numId="7">
    <w:abstractNumId w:val="4"/>
  </w:num>
  <w:num w:numId="8">
    <w:abstractNumId w:val="21"/>
  </w:num>
  <w:num w:numId="9">
    <w:abstractNumId w:val="17"/>
  </w:num>
  <w:num w:numId="10">
    <w:abstractNumId w:val="9"/>
  </w:num>
  <w:num w:numId="11">
    <w:abstractNumId w:val="10"/>
  </w:num>
  <w:num w:numId="12">
    <w:abstractNumId w:val="23"/>
  </w:num>
  <w:num w:numId="13">
    <w:abstractNumId w:val="7"/>
  </w:num>
  <w:num w:numId="14">
    <w:abstractNumId w:val="3"/>
  </w:num>
  <w:num w:numId="15">
    <w:abstractNumId w:val="24"/>
  </w:num>
  <w:num w:numId="16">
    <w:abstractNumId w:val="14"/>
  </w:num>
  <w:num w:numId="17">
    <w:abstractNumId w:val="15"/>
  </w:num>
  <w:num w:numId="18">
    <w:abstractNumId w:val="12"/>
  </w:num>
  <w:num w:numId="19">
    <w:abstractNumId w:val="6"/>
  </w:num>
  <w:num w:numId="20">
    <w:abstractNumId w:val="13"/>
  </w:num>
  <w:num w:numId="21">
    <w:abstractNumId w:val="2"/>
  </w:num>
  <w:num w:numId="22">
    <w:abstractNumId w:val="5"/>
  </w:num>
  <w:num w:numId="23">
    <w:abstractNumId w:val="8"/>
  </w:num>
  <w:num w:numId="24">
    <w:abstractNumId w:val="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840EC"/>
    <w:rsid w:val="00017810"/>
    <w:rsid w:val="000840EC"/>
    <w:rsid w:val="00086D7F"/>
    <w:rsid w:val="000F6726"/>
    <w:rsid w:val="002533D6"/>
    <w:rsid w:val="00346A7B"/>
    <w:rsid w:val="0036128A"/>
    <w:rsid w:val="003B7240"/>
    <w:rsid w:val="003E1D39"/>
    <w:rsid w:val="00473822"/>
    <w:rsid w:val="00497D21"/>
    <w:rsid w:val="004A5D2E"/>
    <w:rsid w:val="005138DB"/>
    <w:rsid w:val="00527F81"/>
    <w:rsid w:val="00597323"/>
    <w:rsid w:val="005A1182"/>
    <w:rsid w:val="007648FB"/>
    <w:rsid w:val="00773020"/>
    <w:rsid w:val="00786F6A"/>
    <w:rsid w:val="00793B10"/>
    <w:rsid w:val="007A3DEA"/>
    <w:rsid w:val="007D4717"/>
    <w:rsid w:val="00875A3F"/>
    <w:rsid w:val="00883592"/>
    <w:rsid w:val="008A5BD2"/>
    <w:rsid w:val="008E65DC"/>
    <w:rsid w:val="00A658BC"/>
    <w:rsid w:val="00A93D0F"/>
    <w:rsid w:val="00B11C10"/>
    <w:rsid w:val="00CE01EA"/>
    <w:rsid w:val="00D0328D"/>
    <w:rsid w:val="00D14A88"/>
    <w:rsid w:val="00D23554"/>
    <w:rsid w:val="00D73C55"/>
    <w:rsid w:val="00E97217"/>
    <w:rsid w:val="00EB5158"/>
    <w:rsid w:val="00F37DC6"/>
    <w:rsid w:val="00FD2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B6E2"/>
  <w15:docId w15:val="{CFEA778D-A24F-4097-8742-3BCCAEAA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717"/>
  </w:style>
  <w:style w:type="paragraph" w:styleId="1">
    <w:name w:val="heading 1"/>
    <w:basedOn w:val="a"/>
    <w:next w:val="a"/>
    <w:link w:val="10"/>
    <w:uiPriority w:val="99"/>
    <w:qFormat/>
    <w:rsid w:val="00773020"/>
    <w:pPr>
      <w:widowControl w:val="0"/>
      <w:autoSpaceDE w:val="0"/>
      <w:autoSpaceDN w:val="0"/>
      <w:adjustRightInd w:val="0"/>
      <w:spacing w:after="0" w:line="240" w:lineRule="auto"/>
      <w:outlineLvl w:val="0"/>
    </w:pPr>
    <w:rPr>
      <w:rFonts w:ascii="Times New Roman CYR" w:eastAsia="Times New Roman" w:hAnsi="Times New Roman CYR" w:cs="Times New Roman CYR"/>
      <w:sz w:val="24"/>
      <w:szCs w:val="24"/>
      <w:lang w:eastAsia="ru-RU"/>
    </w:rPr>
  </w:style>
  <w:style w:type="paragraph" w:styleId="3">
    <w:name w:val="heading 3"/>
    <w:basedOn w:val="a"/>
    <w:next w:val="a"/>
    <w:link w:val="30"/>
    <w:uiPriority w:val="9"/>
    <w:semiHidden/>
    <w:unhideWhenUsed/>
    <w:qFormat/>
    <w:rsid w:val="00786F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0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40EC"/>
    <w:rPr>
      <w:rFonts w:ascii="Tahoma" w:hAnsi="Tahoma" w:cs="Tahoma"/>
      <w:sz w:val="16"/>
      <w:szCs w:val="16"/>
    </w:rPr>
  </w:style>
  <w:style w:type="paragraph" w:styleId="a5">
    <w:name w:val="Normal (Web)"/>
    <w:basedOn w:val="a"/>
    <w:uiPriority w:val="99"/>
    <w:rsid w:val="000840EC"/>
    <w:pPr>
      <w:spacing w:before="100" w:beforeAutospacing="1" w:after="100" w:afterAutospacing="1" w:line="240" w:lineRule="auto"/>
    </w:pPr>
    <w:rPr>
      <w:rFonts w:ascii="Georgia" w:eastAsia="Times New Roman" w:hAnsi="Georgia" w:cs="Times New Roman"/>
      <w:sz w:val="24"/>
      <w:szCs w:val="24"/>
      <w:lang w:eastAsia="ru-RU"/>
    </w:rPr>
  </w:style>
  <w:style w:type="character" w:customStyle="1" w:styleId="10">
    <w:name w:val="Заголовок 1 Знак"/>
    <w:basedOn w:val="a0"/>
    <w:link w:val="1"/>
    <w:uiPriority w:val="99"/>
    <w:rsid w:val="00773020"/>
    <w:rPr>
      <w:rFonts w:ascii="Times New Roman CYR" w:eastAsia="Times New Roman" w:hAnsi="Times New Roman CYR" w:cs="Times New Roman CYR"/>
      <w:sz w:val="24"/>
      <w:szCs w:val="24"/>
      <w:lang w:eastAsia="ru-RU"/>
    </w:rPr>
  </w:style>
  <w:style w:type="paragraph" w:customStyle="1" w:styleId="c4">
    <w:name w:val="c4"/>
    <w:basedOn w:val="a"/>
    <w:rsid w:val="005A1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A1182"/>
  </w:style>
  <w:style w:type="character" w:customStyle="1" w:styleId="c0">
    <w:name w:val="c0"/>
    <w:basedOn w:val="a0"/>
    <w:rsid w:val="005A1182"/>
  </w:style>
  <w:style w:type="paragraph" w:customStyle="1" w:styleId="c5">
    <w:name w:val="c5"/>
    <w:basedOn w:val="a"/>
    <w:rsid w:val="005A1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A1182"/>
  </w:style>
  <w:style w:type="paragraph" w:customStyle="1" w:styleId="c13">
    <w:name w:val="c13"/>
    <w:basedOn w:val="a"/>
    <w:rsid w:val="005A1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786F6A"/>
    <w:rPr>
      <w:color w:val="0000FF"/>
      <w:u w:val="single"/>
    </w:rPr>
  </w:style>
  <w:style w:type="character" w:styleId="a7">
    <w:name w:val="Strong"/>
    <w:basedOn w:val="a0"/>
    <w:uiPriority w:val="22"/>
    <w:qFormat/>
    <w:rsid w:val="00786F6A"/>
    <w:rPr>
      <w:b/>
      <w:bCs/>
    </w:rPr>
  </w:style>
  <w:style w:type="character" w:customStyle="1" w:styleId="30">
    <w:name w:val="Заголовок 3 Знак"/>
    <w:basedOn w:val="a0"/>
    <w:link w:val="3"/>
    <w:uiPriority w:val="9"/>
    <w:semiHidden/>
    <w:rsid w:val="00786F6A"/>
    <w:rPr>
      <w:rFonts w:asciiTheme="majorHAnsi" w:eastAsiaTheme="majorEastAsia" w:hAnsiTheme="majorHAnsi" w:cstheme="majorBidi"/>
      <w:b/>
      <w:bCs/>
      <w:color w:val="4F81BD" w:themeColor="accent1"/>
    </w:rPr>
  </w:style>
  <w:style w:type="character" w:styleId="a8">
    <w:name w:val="Emphasis"/>
    <w:basedOn w:val="a0"/>
    <w:uiPriority w:val="20"/>
    <w:qFormat/>
    <w:rsid w:val="00786F6A"/>
    <w:rPr>
      <w:i/>
      <w:iCs/>
    </w:rPr>
  </w:style>
  <w:style w:type="paragraph" w:customStyle="1" w:styleId="c38">
    <w:name w:val="c38"/>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11C10"/>
  </w:style>
  <w:style w:type="character" w:customStyle="1" w:styleId="c25">
    <w:name w:val="c25"/>
    <w:basedOn w:val="a0"/>
    <w:rsid w:val="00B11C10"/>
  </w:style>
  <w:style w:type="character" w:customStyle="1" w:styleId="c19">
    <w:name w:val="c19"/>
    <w:basedOn w:val="a0"/>
    <w:rsid w:val="00B11C10"/>
  </w:style>
  <w:style w:type="paragraph" w:customStyle="1" w:styleId="c16">
    <w:name w:val="c16"/>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B11C10"/>
  </w:style>
  <w:style w:type="paragraph" w:customStyle="1" w:styleId="c6">
    <w:name w:val="c6"/>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B11C10"/>
  </w:style>
  <w:style w:type="paragraph" w:customStyle="1" w:styleId="c30">
    <w:name w:val="c30"/>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B11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0328D"/>
  </w:style>
  <w:style w:type="paragraph" w:styleId="a9">
    <w:name w:val="List Paragraph"/>
    <w:basedOn w:val="a"/>
    <w:uiPriority w:val="34"/>
    <w:qFormat/>
    <w:rsid w:val="00A93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3677">
      <w:bodyDiv w:val="1"/>
      <w:marLeft w:val="0"/>
      <w:marRight w:val="0"/>
      <w:marTop w:val="0"/>
      <w:marBottom w:val="0"/>
      <w:divBdr>
        <w:top w:val="none" w:sz="0" w:space="0" w:color="auto"/>
        <w:left w:val="none" w:sz="0" w:space="0" w:color="auto"/>
        <w:bottom w:val="none" w:sz="0" w:space="0" w:color="auto"/>
        <w:right w:val="none" w:sz="0" w:space="0" w:color="auto"/>
      </w:divBdr>
    </w:div>
    <w:div w:id="130634611">
      <w:bodyDiv w:val="1"/>
      <w:marLeft w:val="0"/>
      <w:marRight w:val="0"/>
      <w:marTop w:val="0"/>
      <w:marBottom w:val="0"/>
      <w:divBdr>
        <w:top w:val="none" w:sz="0" w:space="0" w:color="auto"/>
        <w:left w:val="none" w:sz="0" w:space="0" w:color="auto"/>
        <w:bottom w:val="none" w:sz="0" w:space="0" w:color="auto"/>
        <w:right w:val="none" w:sz="0" w:space="0" w:color="auto"/>
      </w:divBdr>
    </w:div>
    <w:div w:id="219292229">
      <w:bodyDiv w:val="1"/>
      <w:marLeft w:val="0"/>
      <w:marRight w:val="0"/>
      <w:marTop w:val="0"/>
      <w:marBottom w:val="0"/>
      <w:divBdr>
        <w:top w:val="none" w:sz="0" w:space="0" w:color="auto"/>
        <w:left w:val="none" w:sz="0" w:space="0" w:color="auto"/>
        <w:bottom w:val="none" w:sz="0" w:space="0" w:color="auto"/>
        <w:right w:val="none" w:sz="0" w:space="0" w:color="auto"/>
      </w:divBdr>
    </w:div>
    <w:div w:id="639309702">
      <w:bodyDiv w:val="1"/>
      <w:marLeft w:val="0"/>
      <w:marRight w:val="0"/>
      <w:marTop w:val="0"/>
      <w:marBottom w:val="0"/>
      <w:divBdr>
        <w:top w:val="none" w:sz="0" w:space="0" w:color="auto"/>
        <w:left w:val="none" w:sz="0" w:space="0" w:color="auto"/>
        <w:bottom w:val="none" w:sz="0" w:space="0" w:color="auto"/>
        <w:right w:val="none" w:sz="0" w:space="0" w:color="auto"/>
      </w:divBdr>
      <w:divsChild>
        <w:div w:id="7106548">
          <w:marLeft w:val="0"/>
          <w:marRight w:val="0"/>
          <w:marTop w:val="111"/>
          <w:marBottom w:val="111"/>
          <w:divBdr>
            <w:top w:val="none" w:sz="0" w:space="0" w:color="auto"/>
            <w:left w:val="none" w:sz="0" w:space="0" w:color="auto"/>
            <w:bottom w:val="none" w:sz="0" w:space="0" w:color="auto"/>
            <w:right w:val="none" w:sz="0" w:space="0" w:color="auto"/>
          </w:divBdr>
          <w:divsChild>
            <w:div w:id="1574580371">
              <w:marLeft w:val="0"/>
              <w:marRight w:val="0"/>
              <w:marTop w:val="0"/>
              <w:marBottom w:val="0"/>
              <w:divBdr>
                <w:top w:val="none" w:sz="0" w:space="0" w:color="auto"/>
                <w:left w:val="none" w:sz="0" w:space="0" w:color="auto"/>
                <w:bottom w:val="none" w:sz="0" w:space="0" w:color="auto"/>
                <w:right w:val="none" w:sz="0" w:space="0" w:color="auto"/>
              </w:divBdr>
              <w:divsChild>
                <w:div w:id="1498381553">
                  <w:marLeft w:val="0"/>
                  <w:marRight w:val="0"/>
                  <w:marTop w:val="0"/>
                  <w:marBottom w:val="0"/>
                  <w:divBdr>
                    <w:top w:val="none" w:sz="0" w:space="0" w:color="auto"/>
                    <w:left w:val="none" w:sz="0" w:space="0" w:color="auto"/>
                    <w:bottom w:val="none" w:sz="0" w:space="0" w:color="auto"/>
                    <w:right w:val="none" w:sz="0" w:space="0" w:color="auto"/>
                  </w:divBdr>
                  <w:divsChild>
                    <w:div w:id="2079670826">
                      <w:marLeft w:val="0"/>
                      <w:marRight w:val="0"/>
                      <w:marTop w:val="0"/>
                      <w:marBottom w:val="0"/>
                      <w:divBdr>
                        <w:top w:val="none" w:sz="0" w:space="0" w:color="auto"/>
                        <w:left w:val="none" w:sz="0" w:space="0" w:color="auto"/>
                        <w:bottom w:val="none" w:sz="0" w:space="0" w:color="auto"/>
                        <w:right w:val="none" w:sz="0" w:space="0" w:color="auto"/>
                      </w:divBdr>
                      <w:divsChild>
                        <w:div w:id="1603031869">
                          <w:marLeft w:val="0"/>
                          <w:marRight w:val="0"/>
                          <w:marTop w:val="0"/>
                          <w:marBottom w:val="0"/>
                          <w:divBdr>
                            <w:top w:val="none" w:sz="0" w:space="0" w:color="auto"/>
                            <w:left w:val="none" w:sz="0" w:space="0" w:color="auto"/>
                            <w:bottom w:val="none" w:sz="0" w:space="0" w:color="auto"/>
                            <w:right w:val="none" w:sz="0" w:space="0" w:color="auto"/>
                          </w:divBdr>
                          <w:divsChild>
                            <w:div w:id="92019783">
                              <w:marLeft w:val="0"/>
                              <w:marRight w:val="0"/>
                              <w:marTop w:val="0"/>
                              <w:marBottom w:val="0"/>
                              <w:divBdr>
                                <w:top w:val="none" w:sz="0" w:space="0" w:color="auto"/>
                                <w:left w:val="none" w:sz="0" w:space="0" w:color="auto"/>
                                <w:bottom w:val="none" w:sz="0" w:space="0" w:color="auto"/>
                                <w:right w:val="none" w:sz="0" w:space="0" w:color="auto"/>
                              </w:divBdr>
                              <w:divsChild>
                                <w:div w:id="166680602">
                                  <w:marLeft w:val="0"/>
                                  <w:marRight w:val="0"/>
                                  <w:marTop w:val="0"/>
                                  <w:marBottom w:val="0"/>
                                  <w:divBdr>
                                    <w:top w:val="none" w:sz="0" w:space="0" w:color="auto"/>
                                    <w:left w:val="none" w:sz="0" w:space="0" w:color="auto"/>
                                    <w:bottom w:val="none" w:sz="0" w:space="0" w:color="auto"/>
                                    <w:right w:val="none" w:sz="0" w:space="0" w:color="auto"/>
                                  </w:divBdr>
                                  <w:divsChild>
                                    <w:div w:id="1801071639">
                                      <w:marLeft w:val="0"/>
                                      <w:marRight w:val="0"/>
                                      <w:marTop w:val="0"/>
                                      <w:marBottom w:val="0"/>
                                      <w:divBdr>
                                        <w:top w:val="none" w:sz="0" w:space="0" w:color="auto"/>
                                        <w:left w:val="none" w:sz="0" w:space="0" w:color="auto"/>
                                        <w:bottom w:val="none" w:sz="0" w:space="0" w:color="auto"/>
                                        <w:right w:val="none" w:sz="0" w:space="0" w:color="auto"/>
                                      </w:divBdr>
                                      <w:divsChild>
                                        <w:div w:id="880019229">
                                          <w:marLeft w:val="0"/>
                                          <w:marRight w:val="0"/>
                                          <w:marTop w:val="0"/>
                                          <w:marBottom w:val="0"/>
                                          <w:divBdr>
                                            <w:top w:val="none" w:sz="0" w:space="0" w:color="auto"/>
                                            <w:left w:val="none" w:sz="0" w:space="0" w:color="auto"/>
                                            <w:bottom w:val="none" w:sz="0" w:space="0" w:color="auto"/>
                                            <w:right w:val="none" w:sz="0" w:space="0" w:color="auto"/>
                                          </w:divBdr>
                                          <w:divsChild>
                                            <w:div w:id="1165779349">
                                              <w:marLeft w:val="0"/>
                                              <w:marRight w:val="0"/>
                                              <w:marTop w:val="0"/>
                                              <w:marBottom w:val="0"/>
                                              <w:divBdr>
                                                <w:top w:val="none" w:sz="0" w:space="0" w:color="auto"/>
                                                <w:left w:val="none" w:sz="0" w:space="0" w:color="auto"/>
                                                <w:bottom w:val="none" w:sz="0" w:space="0" w:color="auto"/>
                                                <w:right w:val="none" w:sz="0" w:space="0" w:color="auto"/>
                                              </w:divBdr>
                                              <w:divsChild>
                                                <w:div w:id="685597664">
                                                  <w:marLeft w:val="0"/>
                                                  <w:marRight w:val="0"/>
                                                  <w:marTop w:val="83"/>
                                                  <w:marBottom w:val="55"/>
                                                  <w:divBdr>
                                                    <w:top w:val="none" w:sz="0" w:space="0" w:color="auto"/>
                                                    <w:left w:val="none" w:sz="0" w:space="0" w:color="auto"/>
                                                    <w:bottom w:val="none" w:sz="0" w:space="0" w:color="auto"/>
                                                    <w:right w:val="none" w:sz="0" w:space="0" w:color="auto"/>
                                                  </w:divBdr>
                                                  <w:divsChild>
                                                    <w:div w:id="1108354959">
                                                      <w:marLeft w:val="0"/>
                                                      <w:marRight w:val="0"/>
                                                      <w:marTop w:val="0"/>
                                                      <w:marBottom w:val="0"/>
                                                      <w:divBdr>
                                                        <w:top w:val="none" w:sz="0" w:space="0" w:color="auto"/>
                                                        <w:left w:val="none" w:sz="0" w:space="0" w:color="auto"/>
                                                        <w:bottom w:val="none" w:sz="0" w:space="0" w:color="auto"/>
                                                        <w:right w:val="none" w:sz="0" w:space="0" w:color="auto"/>
                                                      </w:divBdr>
                                                      <w:divsChild>
                                                        <w:div w:id="1063063405">
                                                          <w:marLeft w:val="0"/>
                                                          <w:marRight w:val="0"/>
                                                          <w:marTop w:val="0"/>
                                                          <w:marBottom w:val="0"/>
                                                          <w:divBdr>
                                                            <w:top w:val="none" w:sz="0" w:space="0" w:color="auto"/>
                                                            <w:left w:val="none" w:sz="0" w:space="0" w:color="auto"/>
                                                            <w:bottom w:val="none" w:sz="0" w:space="0" w:color="auto"/>
                                                            <w:right w:val="none" w:sz="0" w:space="0" w:color="auto"/>
                                                          </w:divBdr>
                                                          <w:divsChild>
                                                            <w:div w:id="20207297">
                                                              <w:marLeft w:val="0"/>
                                                              <w:marRight w:val="0"/>
                                                              <w:marTop w:val="0"/>
                                                              <w:marBottom w:val="0"/>
                                                              <w:divBdr>
                                                                <w:top w:val="none" w:sz="0" w:space="0" w:color="auto"/>
                                                                <w:left w:val="none" w:sz="0" w:space="0" w:color="auto"/>
                                                                <w:bottom w:val="none" w:sz="0" w:space="0" w:color="auto"/>
                                                                <w:right w:val="none" w:sz="0" w:space="0" w:color="auto"/>
                                                              </w:divBdr>
                                                              <w:divsChild>
                                                                <w:div w:id="1592545848">
                                                                  <w:marLeft w:val="0"/>
                                                                  <w:marRight w:val="0"/>
                                                                  <w:marTop w:val="0"/>
                                                                  <w:marBottom w:val="0"/>
                                                                  <w:divBdr>
                                                                    <w:top w:val="none" w:sz="0" w:space="0" w:color="auto"/>
                                                                    <w:left w:val="none" w:sz="0" w:space="0" w:color="auto"/>
                                                                    <w:bottom w:val="none" w:sz="0" w:space="0" w:color="auto"/>
                                                                    <w:right w:val="none" w:sz="0" w:space="0" w:color="auto"/>
                                                                  </w:divBdr>
                                                                  <w:divsChild>
                                                                    <w:div w:id="833566503">
                                                                      <w:marLeft w:val="700"/>
                                                                      <w:marRight w:val="0"/>
                                                                      <w:marTop w:val="0"/>
                                                                      <w:marBottom w:val="0"/>
                                                                      <w:divBdr>
                                                                        <w:top w:val="none" w:sz="0" w:space="0" w:color="auto"/>
                                                                        <w:left w:val="none" w:sz="0" w:space="0" w:color="auto"/>
                                                                        <w:bottom w:val="none" w:sz="0" w:space="0" w:color="auto"/>
                                                                        <w:right w:val="none" w:sz="0" w:space="0" w:color="auto"/>
                                                                      </w:divBdr>
                                                                      <w:divsChild>
                                                                        <w:div w:id="1976793986">
                                                                          <w:marLeft w:val="0"/>
                                                                          <w:marRight w:val="180"/>
                                                                          <w:marTop w:val="0"/>
                                                                          <w:marBottom w:val="0"/>
                                                                          <w:divBdr>
                                                                            <w:top w:val="none" w:sz="0" w:space="0" w:color="auto"/>
                                                                            <w:left w:val="none" w:sz="0" w:space="0" w:color="auto"/>
                                                                            <w:bottom w:val="none" w:sz="0" w:space="0" w:color="auto"/>
                                                                            <w:right w:val="none" w:sz="0" w:space="0" w:color="auto"/>
                                                                          </w:divBdr>
                                                                          <w:divsChild>
                                                                            <w:div w:id="1046833587">
                                                                              <w:marLeft w:val="0"/>
                                                                              <w:marRight w:val="0"/>
                                                                              <w:marTop w:val="0"/>
                                                                              <w:marBottom w:val="0"/>
                                                                              <w:divBdr>
                                                                                <w:top w:val="none" w:sz="0" w:space="0" w:color="auto"/>
                                                                                <w:left w:val="none" w:sz="0" w:space="0" w:color="auto"/>
                                                                                <w:bottom w:val="none" w:sz="0" w:space="0" w:color="auto"/>
                                                                                <w:right w:val="none" w:sz="0" w:space="0" w:color="auto"/>
                                                                              </w:divBdr>
                                                                            </w:div>
                                                                            <w:div w:id="621687024">
                                                                              <w:marLeft w:val="0"/>
                                                                              <w:marRight w:val="0"/>
                                                                              <w:marTop w:val="0"/>
                                                                              <w:marBottom w:val="0"/>
                                                                              <w:divBdr>
                                                                                <w:top w:val="none" w:sz="0" w:space="0" w:color="auto"/>
                                                                                <w:left w:val="none" w:sz="0" w:space="0" w:color="auto"/>
                                                                                <w:bottom w:val="none" w:sz="0" w:space="0" w:color="auto"/>
                                                                                <w:right w:val="none" w:sz="0" w:space="0" w:color="auto"/>
                                                                              </w:divBdr>
                                                                            </w:div>
                                                                          </w:divsChild>
                                                                        </w:div>
                                                                        <w:div w:id="1676105605">
                                                                          <w:marLeft w:val="0"/>
                                                                          <w:marRight w:val="0"/>
                                                                          <w:marTop w:val="0"/>
                                                                          <w:marBottom w:val="0"/>
                                                                          <w:divBdr>
                                                                            <w:top w:val="none" w:sz="0" w:space="0" w:color="auto"/>
                                                                            <w:left w:val="none" w:sz="0" w:space="0" w:color="auto"/>
                                                                            <w:bottom w:val="none" w:sz="0" w:space="0" w:color="auto"/>
                                                                            <w:right w:val="none" w:sz="0" w:space="0" w:color="auto"/>
                                                                          </w:divBdr>
                                                                          <w:divsChild>
                                                                            <w:div w:id="13458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7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254551">
                                                  <w:marLeft w:val="0"/>
                                                  <w:marRight w:val="0"/>
                                                  <w:marTop w:val="0"/>
                                                  <w:marBottom w:val="0"/>
                                                  <w:divBdr>
                                                    <w:top w:val="none" w:sz="0" w:space="0" w:color="auto"/>
                                                    <w:left w:val="none" w:sz="0" w:space="0" w:color="auto"/>
                                                    <w:bottom w:val="none" w:sz="0" w:space="0" w:color="auto"/>
                                                    <w:right w:val="none" w:sz="0" w:space="0" w:color="auto"/>
                                                  </w:divBdr>
                                                  <w:divsChild>
                                                    <w:div w:id="529340056">
                                                      <w:marLeft w:val="0"/>
                                                      <w:marRight w:val="0"/>
                                                      <w:marTop w:val="0"/>
                                                      <w:marBottom w:val="0"/>
                                                      <w:divBdr>
                                                        <w:top w:val="none" w:sz="0" w:space="0" w:color="auto"/>
                                                        <w:left w:val="none" w:sz="0" w:space="0" w:color="auto"/>
                                                        <w:bottom w:val="none" w:sz="0" w:space="0" w:color="auto"/>
                                                        <w:right w:val="none" w:sz="0" w:space="0" w:color="auto"/>
                                                      </w:divBdr>
                                                      <w:divsChild>
                                                        <w:div w:id="1050225935">
                                                          <w:marLeft w:val="0"/>
                                                          <w:marRight w:val="0"/>
                                                          <w:marTop w:val="0"/>
                                                          <w:marBottom w:val="0"/>
                                                          <w:divBdr>
                                                            <w:top w:val="none" w:sz="0" w:space="0" w:color="auto"/>
                                                            <w:left w:val="none" w:sz="0" w:space="0" w:color="auto"/>
                                                            <w:bottom w:val="none" w:sz="0" w:space="0" w:color="auto"/>
                                                            <w:right w:val="none" w:sz="0" w:space="0" w:color="auto"/>
                                                          </w:divBdr>
                                                          <w:divsChild>
                                                            <w:div w:id="994333760">
                                                              <w:marLeft w:val="222"/>
                                                              <w:marRight w:val="222"/>
                                                              <w:marTop w:val="0"/>
                                                              <w:marBottom w:val="9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6254475">
      <w:bodyDiv w:val="1"/>
      <w:marLeft w:val="0"/>
      <w:marRight w:val="0"/>
      <w:marTop w:val="0"/>
      <w:marBottom w:val="0"/>
      <w:divBdr>
        <w:top w:val="none" w:sz="0" w:space="0" w:color="auto"/>
        <w:left w:val="none" w:sz="0" w:space="0" w:color="auto"/>
        <w:bottom w:val="none" w:sz="0" w:space="0" w:color="auto"/>
        <w:right w:val="none" w:sz="0" w:space="0" w:color="auto"/>
      </w:divBdr>
    </w:div>
    <w:div w:id="717244623">
      <w:bodyDiv w:val="1"/>
      <w:marLeft w:val="0"/>
      <w:marRight w:val="0"/>
      <w:marTop w:val="0"/>
      <w:marBottom w:val="0"/>
      <w:divBdr>
        <w:top w:val="none" w:sz="0" w:space="0" w:color="auto"/>
        <w:left w:val="none" w:sz="0" w:space="0" w:color="auto"/>
        <w:bottom w:val="none" w:sz="0" w:space="0" w:color="auto"/>
        <w:right w:val="none" w:sz="0" w:space="0" w:color="auto"/>
      </w:divBdr>
      <w:divsChild>
        <w:div w:id="1275134597">
          <w:marLeft w:val="0"/>
          <w:marRight w:val="0"/>
          <w:marTop w:val="14"/>
          <w:marBottom w:val="208"/>
          <w:divBdr>
            <w:top w:val="none" w:sz="0" w:space="0" w:color="auto"/>
            <w:left w:val="none" w:sz="0" w:space="0" w:color="auto"/>
            <w:bottom w:val="none" w:sz="0" w:space="0" w:color="auto"/>
            <w:right w:val="none" w:sz="0" w:space="0" w:color="auto"/>
          </w:divBdr>
          <w:divsChild>
            <w:div w:id="638220511">
              <w:marLeft w:val="0"/>
              <w:marRight w:val="0"/>
              <w:marTop w:val="138"/>
              <w:marBottom w:val="138"/>
              <w:divBdr>
                <w:top w:val="none" w:sz="0" w:space="0" w:color="auto"/>
                <w:left w:val="none" w:sz="0" w:space="0" w:color="auto"/>
                <w:bottom w:val="none" w:sz="0" w:space="0" w:color="auto"/>
                <w:right w:val="none" w:sz="0" w:space="0" w:color="auto"/>
              </w:divBdr>
            </w:div>
            <w:div w:id="836771263">
              <w:marLeft w:val="0"/>
              <w:marRight w:val="0"/>
              <w:marTop w:val="138"/>
              <w:marBottom w:val="138"/>
              <w:divBdr>
                <w:top w:val="none" w:sz="0" w:space="0" w:color="auto"/>
                <w:left w:val="none" w:sz="0" w:space="0" w:color="auto"/>
                <w:bottom w:val="none" w:sz="0" w:space="0" w:color="auto"/>
                <w:right w:val="none" w:sz="0" w:space="0" w:color="auto"/>
              </w:divBdr>
            </w:div>
            <w:div w:id="2030837668">
              <w:marLeft w:val="0"/>
              <w:marRight w:val="0"/>
              <w:marTop w:val="0"/>
              <w:marBottom w:val="0"/>
              <w:divBdr>
                <w:top w:val="none" w:sz="0" w:space="0" w:color="auto"/>
                <w:left w:val="none" w:sz="0" w:space="0" w:color="auto"/>
                <w:bottom w:val="none" w:sz="0" w:space="0" w:color="auto"/>
                <w:right w:val="none" w:sz="0" w:space="0" w:color="auto"/>
              </w:divBdr>
              <w:divsChild>
                <w:div w:id="1676179451">
                  <w:marLeft w:val="0"/>
                  <w:marRight w:val="0"/>
                  <w:marTop w:val="0"/>
                  <w:marBottom w:val="0"/>
                  <w:divBdr>
                    <w:top w:val="none" w:sz="0" w:space="0" w:color="auto"/>
                    <w:left w:val="none" w:sz="0" w:space="0" w:color="auto"/>
                    <w:bottom w:val="none" w:sz="0" w:space="0" w:color="auto"/>
                    <w:right w:val="none" w:sz="0" w:space="0" w:color="auto"/>
                  </w:divBdr>
                  <w:divsChild>
                    <w:div w:id="1983270910">
                      <w:marLeft w:val="0"/>
                      <w:marRight w:val="0"/>
                      <w:marTop w:val="0"/>
                      <w:marBottom w:val="0"/>
                      <w:divBdr>
                        <w:top w:val="none" w:sz="0" w:space="0" w:color="auto"/>
                        <w:left w:val="none" w:sz="0" w:space="0" w:color="auto"/>
                        <w:bottom w:val="none" w:sz="0" w:space="0" w:color="auto"/>
                        <w:right w:val="none" w:sz="0" w:space="0" w:color="auto"/>
                      </w:divBdr>
                      <w:divsChild>
                        <w:div w:id="71584770">
                          <w:marLeft w:val="0"/>
                          <w:marRight w:val="0"/>
                          <w:marTop w:val="0"/>
                          <w:marBottom w:val="0"/>
                          <w:divBdr>
                            <w:top w:val="none" w:sz="0" w:space="0" w:color="auto"/>
                            <w:left w:val="none" w:sz="0" w:space="0" w:color="auto"/>
                            <w:bottom w:val="none" w:sz="0" w:space="0" w:color="auto"/>
                            <w:right w:val="none" w:sz="0" w:space="0" w:color="auto"/>
                          </w:divBdr>
                          <w:divsChild>
                            <w:div w:id="1359697312">
                              <w:marLeft w:val="0"/>
                              <w:marRight w:val="0"/>
                              <w:marTop w:val="0"/>
                              <w:marBottom w:val="0"/>
                              <w:divBdr>
                                <w:top w:val="none" w:sz="0" w:space="0" w:color="auto"/>
                                <w:left w:val="none" w:sz="0" w:space="0" w:color="auto"/>
                                <w:bottom w:val="none" w:sz="0" w:space="0" w:color="auto"/>
                                <w:right w:val="none" w:sz="0" w:space="0" w:color="auto"/>
                              </w:divBdr>
                              <w:divsChild>
                                <w:div w:id="2051757948">
                                  <w:marLeft w:val="0"/>
                                  <w:marRight w:val="0"/>
                                  <w:marTop w:val="0"/>
                                  <w:marBottom w:val="0"/>
                                  <w:divBdr>
                                    <w:top w:val="none" w:sz="0" w:space="0" w:color="auto"/>
                                    <w:left w:val="none" w:sz="0" w:space="0" w:color="auto"/>
                                    <w:bottom w:val="none" w:sz="0" w:space="0" w:color="auto"/>
                                    <w:right w:val="none" w:sz="0" w:space="0" w:color="auto"/>
                                  </w:divBdr>
                                  <w:divsChild>
                                    <w:div w:id="384330889">
                                      <w:marLeft w:val="0"/>
                                      <w:marRight w:val="0"/>
                                      <w:marTop w:val="0"/>
                                      <w:marBottom w:val="0"/>
                                      <w:divBdr>
                                        <w:top w:val="none" w:sz="0" w:space="0" w:color="auto"/>
                                        <w:left w:val="none" w:sz="0" w:space="0" w:color="auto"/>
                                        <w:bottom w:val="none" w:sz="0" w:space="0" w:color="auto"/>
                                        <w:right w:val="none" w:sz="0" w:space="0" w:color="auto"/>
                                      </w:divBdr>
                                      <w:divsChild>
                                        <w:div w:id="800270079">
                                          <w:marLeft w:val="0"/>
                                          <w:marRight w:val="0"/>
                                          <w:marTop w:val="0"/>
                                          <w:marBottom w:val="0"/>
                                          <w:divBdr>
                                            <w:top w:val="none" w:sz="0" w:space="0" w:color="auto"/>
                                            <w:left w:val="none" w:sz="0" w:space="0" w:color="auto"/>
                                            <w:bottom w:val="none" w:sz="0" w:space="0" w:color="auto"/>
                                            <w:right w:val="none" w:sz="0" w:space="0" w:color="auto"/>
                                          </w:divBdr>
                                          <w:divsChild>
                                            <w:div w:id="648293053">
                                              <w:marLeft w:val="0"/>
                                              <w:marRight w:val="0"/>
                                              <w:marTop w:val="83"/>
                                              <w:marBottom w:val="55"/>
                                              <w:divBdr>
                                                <w:top w:val="none" w:sz="0" w:space="0" w:color="auto"/>
                                                <w:left w:val="none" w:sz="0" w:space="0" w:color="auto"/>
                                                <w:bottom w:val="none" w:sz="0" w:space="0" w:color="auto"/>
                                                <w:right w:val="none" w:sz="0" w:space="0" w:color="auto"/>
                                              </w:divBdr>
                                              <w:divsChild>
                                                <w:div w:id="214514646">
                                                  <w:marLeft w:val="0"/>
                                                  <w:marRight w:val="0"/>
                                                  <w:marTop w:val="0"/>
                                                  <w:marBottom w:val="0"/>
                                                  <w:divBdr>
                                                    <w:top w:val="none" w:sz="0" w:space="0" w:color="auto"/>
                                                    <w:left w:val="none" w:sz="0" w:space="0" w:color="auto"/>
                                                    <w:bottom w:val="none" w:sz="0" w:space="0" w:color="auto"/>
                                                    <w:right w:val="none" w:sz="0" w:space="0" w:color="auto"/>
                                                  </w:divBdr>
                                                  <w:divsChild>
                                                    <w:div w:id="1106266578">
                                                      <w:marLeft w:val="0"/>
                                                      <w:marRight w:val="0"/>
                                                      <w:marTop w:val="0"/>
                                                      <w:marBottom w:val="0"/>
                                                      <w:divBdr>
                                                        <w:top w:val="none" w:sz="0" w:space="0" w:color="auto"/>
                                                        <w:left w:val="none" w:sz="0" w:space="0" w:color="auto"/>
                                                        <w:bottom w:val="none" w:sz="0" w:space="0" w:color="auto"/>
                                                        <w:right w:val="none" w:sz="0" w:space="0" w:color="auto"/>
                                                      </w:divBdr>
                                                      <w:divsChild>
                                                        <w:div w:id="1780107391">
                                                          <w:marLeft w:val="0"/>
                                                          <w:marRight w:val="0"/>
                                                          <w:marTop w:val="0"/>
                                                          <w:marBottom w:val="0"/>
                                                          <w:divBdr>
                                                            <w:top w:val="none" w:sz="0" w:space="0" w:color="auto"/>
                                                            <w:left w:val="none" w:sz="0" w:space="0" w:color="auto"/>
                                                            <w:bottom w:val="none" w:sz="0" w:space="0" w:color="auto"/>
                                                            <w:right w:val="none" w:sz="0" w:space="0" w:color="auto"/>
                                                          </w:divBdr>
                                                          <w:divsChild>
                                                            <w:div w:id="362096307">
                                                              <w:marLeft w:val="0"/>
                                                              <w:marRight w:val="0"/>
                                                              <w:marTop w:val="0"/>
                                                              <w:marBottom w:val="0"/>
                                                              <w:divBdr>
                                                                <w:top w:val="none" w:sz="0" w:space="0" w:color="auto"/>
                                                                <w:left w:val="none" w:sz="0" w:space="0" w:color="auto"/>
                                                                <w:bottom w:val="none" w:sz="0" w:space="0" w:color="auto"/>
                                                                <w:right w:val="none" w:sz="0" w:space="0" w:color="auto"/>
                                                              </w:divBdr>
                                                              <w:divsChild>
                                                                <w:div w:id="1315524087">
                                                                  <w:marLeft w:val="700"/>
                                                                  <w:marRight w:val="0"/>
                                                                  <w:marTop w:val="0"/>
                                                                  <w:marBottom w:val="0"/>
                                                                  <w:divBdr>
                                                                    <w:top w:val="none" w:sz="0" w:space="0" w:color="auto"/>
                                                                    <w:left w:val="none" w:sz="0" w:space="0" w:color="auto"/>
                                                                    <w:bottom w:val="none" w:sz="0" w:space="0" w:color="auto"/>
                                                                    <w:right w:val="none" w:sz="0" w:space="0" w:color="auto"/>
                                                                  </w:divBdr>
                                                                  <w:divsChild>
                                                                    <w:div w:id="1892766560">
                                                                      <w:marLeft w:val="0"/>
                                                                      <w:marRight w:val="180"/>
                                                                      <w:marTop w:val="0"/>
                                                                      <w:marBottom w:val="0"/>
                                                                      <w:divBdr>
                                                                        <w:top w:val="none" w:sz="0" w:space="0" w:color="auto"/>
                                                                        <w:left w:val="none" w:sz="0" w:space="0" w:color="auto"/>
                                                                        <w:bottom w:val="none" w:sz="0" w:space="0" w:color="auto"/>
                                                                        <w:right w:val="none" w:sz="0" w:space="0" w:color="auto"/>
                                                                      </w:divBdr>
                                                                      <w:divsChild>
                                                                        <w:div w:id="1199313696">
                                                                          <w:marLeft w:val="0"/>
                                                                          <w:marRight w:val="0"/>
                                                                          <w:marTop w:val="0"/>
                                                                          <w:marBottom w:val="0"/>
                                                                          <w:divBdr>
                                                                            <w:top w:val="none" w:sz="0" w:space="0" w:color="auto"/>
                                                                            <w:left w:val="none" w:sz="0" w:space="0" w:color="auto"/>
                                                                            <w:bottom w:val="none" w:sz="0" w:space="0" w:color="auto"/>
                                                                            <w:right w:val="none" w:sz="0" w:space="0" w:color="auto"/>
                                                                          </w:divBdr>
                                                                        </w:div>
                                                                        <w:div w:id="997925460">
                                                                          <w:marLeft w:val="0"/>
                                                                          <w:marRight w:val="0"/>
                                                                          <w:marTop w:val="0"/>
                                                                          <w:marBottom w:val="0"/>
                                                                          <w:divBdr>
                                                                            <w:top w:val="none" w:sz="0" w:space="0" w:color="auto"/>
                                                                            <w:left w:val="none" w:sz="0" w:space="0" w:color="auto"/>
                                                                            <w:bottom w:val="none" w:sz="0" w:space="0" w:color="auto"/>
                                                                            <w:right w:val="none" w:sz="0" w:space="0" w:color="auto"/>
                                                                          </w:divBdr>
                                                                        </w:div>
                                                                      </w:divsChild>
                                                                    </w:div>
                                                                    <w:div w:id="971206516">
                                                                      <w:marLeft w:val="0"/>
                                                                      <w:marRight w:val="0"/>
                                                                      <w:marTop w:val="0"/>
                                                                      <w:marBottom w:val="0"/>
                                                                      <w:divBdr>
                                                                        <w:top w:val="none" w:sz="0" w:space="0" w:color="auto"/>
                                                                        <w:left w:val="none" w:sz="0" w:space="0" w:color="auto"/>
                                                                        <w:bottom w:val="none" w:sz="0" w:space="0" w:color="auto"/>
                                                                        <w:right w:val="none" w:sz="0" w:space="0" w:color="auto"/>
                                                                      </w:divBdr>
                                                                      <w:divsChild>
                                                                        <w:div w:id="8810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674711">
                                              <w:marLeft w:val="0"/>
                                              <w:marRight w:val="0"/>
                                              <w:marTop w:val="0"/>
                                              <w:marBottom w:val="0"/>
                                              <w:divBdr>
                                                <w:top w:val="none" w:sz="0" w:space="0" w:color="auto"/>
                                                <w:left w:val="none" w:sz="0" w:space="0" w:color="auto"/>
                                                <w:bottom w:val="none" w:sz="0" w:space="0" w:color="auto"/>
                                                <w:right w:val="none" w:sz="0" w:space="0" w:color="auto"/>
                                              </w:divBdr>
                                              <w:divsChild>
                                                <w:div w:id="546255831">
                                                  <w:marLeft w:val="0"/>
                                                  <w:marRight w:val="0"/>
                                                  <w:marTop w:val="0"/>
                                                  <w:marBottom w:val="0"/>
                                                  <w:divBdr>
                                                    <w:top w:val="none" w:sz="0" w:space="0" w:color="auto"/>
                                                    <w:left w:val="none" w:sz="0" w:space="0" w:color="auto"/>
                                                    <w:bottom w:val="none" w:sz="0" w:space="0" w:color="auto"/>
                                                    <w:right w:val="none" w:sz="0" w:space="0" w:color="auto"/>
                                                  </w:divBdr>
                                                  <w:divsChild>
                                                    <w:div w:id="2144077882">
                                                      <w:marLeft w:val="0"/>
                                                      <w:marRight w:val="0"/>
                                                      <w:marTop w:val="0"/>
                                                      <w:marBottom w:val="0"/>
                                                      <w:divBdr>
                                                        <w:top w:val="none" w:sz="0" w:space="0" w:color="auto"/>
                                                        <w:left w:val="none" w:sz="0" w:space="0" w:color="auto"/>
                                                        <w:bottom w:val="none" w:sz="0" w:space="0" w:color="auto"/>
                                                        <w:right w:val="none" w:sz="0" w:space="0" w:color="auto"/>
                                                      </w:divBdr>
                                                      <w:divsChild>
                                                        <w:div w:id="848326614">
                                                          <w:marLeft w:val="222"/>
                                                          <w:marRight w:val="222"/>
                                                          <w:marTop w:val="0"/>
                                                          <w:marBottom w:val="9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1492364">
              <w:marLeft w:val="0"/>
              <w:marRight w:val="0"/>
              <w:marTop w:val="138"/>
              <w:marBottom w:val="138"/>
              <w:divBdr>
                <w:top w:val="none" w:sz="0" w:space="0" w:color="auto"/>
                <w:left w:val="none" w:sz="0" w:space="0" w:color="auto"/>
                <w:bottom w:val="none" w:sz="0" w:space="0" w:color="auto"/>
                <w:right w:val="none" w:sz="0" w:space="0" w:color="auto"/>
              </w:divBdr>
            </w:div>
            <w:div w:id="1341397786">
              <w:marLeft w:val="0"/>
              <w:marRight w:val="0"/>
              <w:marTop w:val="138"/>
              <w:marBottom w:val="138"/>
              <w:divBdr>
                <w:top w:val="none" w:sz="0" w:space="0" w:color="auto"/>
                <w:left w:val="none" w:sz="0" w:space="0" w:color="auto"/>
                <w:bottom w:val="none" w:sz="0" w:space="0" w:color="auto"/>
                <w:right w:val="none" w:sz="0" w:space="0" w:color="auto"/>
              </w:divBdr>
            </w:div>
          </w:divsChild>
        </w:div>
      </w:divsChild>
    </w:div>
    <w:div w:id="1274942318">
      <w:bodyDiv w:val="1"/>
      <w:marLeft w:val="0"/>
      <w:marRight w:val="0"/>
      <w:marTop w:val="0"/>
      <w:marBottom w:val="0"/>
      <w:divBdr>
        <w:top w:val="none" w:sz="0" w:space="0" w:color="auto"/>
        <w:left w:val="none" w:sz="0" w:space="0" w:color="auto"/>
        <w:bottom w:val="none" w:sz="0" w:space="0" w:color="auto"/>
        <w:right w:val="none" w:sz="0" w:space="0" w:color="auto"/>
      </w:divBdr>
    </w:div>
    <w:div w:id="1745446723">
      <w:bodyDiv w:val="1"/>
      <w:marLeft w:val="0"/>
      <w:marRight w:val="0"/>
      <w:marTop w:val="0"/>
      <w:marBottom w:val="0"/>
      <w:divBdr>
        <w:top w:val="none" w:sz="0" w:space="0" w:color="auto"/>
        <w:left w:val="none" w:sz="0" w:space="0" w:color="auto"/>
        <w:bottom w:val="none" w:sz="0" w:space="0" w:color="auto"/>
        <w:right w:val="none" w:sz="0" w:space="0" w:color="auto"/>
      </w:divBdr>
    </w:div>
    <w:div w:id="1782264724">
      <w:bodyDiv w:val="1"/>
      <w:marLeft w:val="0"/>
      <w:marRight w:val="0"/>
      <w:marTop w:val="0"/>
      <w:marBottom w:val="0"/>
      <w:divBdr>
        <w:top w:val="none" w:sz="0" w:space="0" w:color="auto"/>
        <w:left w:val="none" w:sz="0" w:space="0" w:color="auto"/>
        <w:bottom w:val="none" w:sz="0" w:space="0" w:color="auto"/>
        <w:right w:val="none" w:sz="0" w:space="0" w:color="auto"/>
      </w:divBdr>
    </w:div>
    <w:div w:id="181980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vb-kb.ru/?section=vneurochnaya-deyatelnos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35</Pages>
  <Words>12624</Words>
  <Characters>71960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15</cp:revision>
  <cp:lastPrinted>2024-04-20T07:59:00Z</cp:lastPrinted>
  <dcterms:created xsi:type="dcterms:W3CDTF">2023-11-22T02:55:00Z</dcterms:created>
  <dcterms:modified xsi:type="dcterms:W3CDTF">2024-04-20T08:56:00Z</dcterms:modified>
</cp:coreProperties>
</file>